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FCF" w14:textId="77777777" w:rsidR="000B0E1B" w:rsidRPr="00B939E0" w:rsidRDefault="003226A2" w:rsidP="003226A2">
      <w:pPr>
        <w:pStyle w:val="berschrift1"/>
        <w:spacing w:before="0" w:line="360" w:lineRule="auto"/>
        <w:ind w:left="-284"/>
        <w:rPr>
          <w:rFonts w:ascii="Century Gothic" w:hAnsi="Century Gothic"/>
          <w:szCs w:val="18"/>
          <w:lang w:val="fr-CH"/>
        </w:rPr>
      </w:pPr>
      <w:r w:rsidRPr="00B939E0">
        <w:rPr>
          <w:rFonts w:ascii="Century Gothic" w:hAnsi="Century Gothic"/>
          <w:szCs w:val="18"/>
          <w:lang w:val="fr-CH"/>
        </w:rPr>
        <w:t xml:space="preserve">RENOUVELLEMENT </w:t>
      </w:r>
      <w:r w:rsidR="00A2193F" w:rsidRPr="00B939E0">
        <w:rPr>
          <w:rFonts w:ascii="Century Gothic" w:hAnsi="Century Gothic"/>
          <w:szCs w:val="18"/>
          <w:lang w:val="fr-CH"/>
        </w:rPr>
        <w:t>du</w:t>
      </w:r>
      <w:r w:rsidR="000B0E1B" w:rsidRPr="00B939E0">
        <w:rPr>
          <w:rFonts w:ascii="Century Gothic" w:hAnsi="Century Gothic"/>
          <w:szCs w:val="18"/>
          <w:lang w:val="fr-CH"/>
        </w:rPr>
        <w:t xml:space="preserve"> titre de formation approfondie </w:t>
      </w:r>
    </w:p>
    <w:p w14:paraId="03C09600" w14:textId="387DBE7F" w:rsidR="003226A2" w:rsidRPr="00B939E0" w:rsidRDefault="000B0E1B" w:rsidP="003226A2">
      <w:pPr>
        <w:pStyle w:val="berschrift1"/>
        <w:spacing w:before="0" w:line="360" w:lineRule="auto"/>
        <w:ind w:left="-284"/>
        <w:rPr>
          <w:rFonts w:ascii="Century Gothic" w:hAnsi="Century Gothic"/>
          <w:b w:val="0"/>
          <w:bCs/>
          <w:sz w:val="16"/>
          <w:szCs w:val="18"/>
          <w:lang w:val="fr-CH"/>
        </w:rPr>
      </w:pPr>
      <w:proofErr w:type="gramStart"/>
      <w:r w:rsidRPr="00B939E0">
        <w:rPr>
          <w:rFonts w:ascii="Century Gothic" w:hAnsi="Century Gothic"/>
          <w:szCs w:val="18"/>
          <w:lang w:val="fr-CH"/>
        </w:rPr>
        <w:t>interdisciplinaire</w:t>
      </w:r>
      <w:proofErr w:type="gramEnd"/>
      <w:r w:rsidR="003226A2" w:rsidRPr="00B939E0">
        <w:rPr>
          <w:rFonts w:ascii="Century Gothic" w:hAnsi="Century Gothic"/>
          <w:szCs w:val="18"/>
          <w:lang w:val="fr-CH"/>
        </w:rPr>
        <w:t xml:space="preserve"> </w:t>
      </w:r>
      <w:r w:rsidR="00A2193F" w:rsidRPr="00B939E0">
        <w:rPr>
          <w:rFonts w:ascii="Century Gothic" w:hAnsi="Century Gothic"/>
          <w:szCs w:val="18"/>
          <w:lang w:val="fr-CH"/>
        </w:rPr>
        <w:t>AS</w:t>
      </w:r>
      <w:r w:rsidR="003226A2" w:rsidRPr="00B939E0">
        <w:rPr>
          <w:rFonts w:ascii="Century Gothic" w:hAnsi="Century Gothic"/>
          <w:szCs w:val="18"/>
          <w:lang w:val="fr-CH"/>
        </w:rPr>
        <w:t>MPP</w:t>
      </w:r>
    </w:p>
    <w:p w14:paraId="6A4E47FF" w14:textId="7A8FF791" w:rsidR="00C80141" w:rsidRPr="00C80141" w:rsidRDefault="00C80141" w:rsidP="00C80141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Nom</w:t>
      </w:r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 xml:space="preserve"> / </w:t>
      </w:r>
      <w:proofErr w:type="gramStart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Prénom</w:t>
      </w:r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582D00B7" w14:textId="67275167" w:rsidR="00C80141" w:rsidRPr="00C80141" w:rsidRDefault="00C80141" w:rsidP="00C80141">
      <w:pPr>
        <w:pStyle w:val="p3"/>
        <w:tabs>
          <w:tab w:val="clear" w:pos="720"/>
          <w:tab w:val="left" w:pos="1620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 xml:space="preserve">Date de </w:t>
      </w:r>
      <w:proofErr w:type="gramStart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naissance</w:t>
      </w:r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518148B7" w14:textId="1FA34D9F" w:rsidR="00C80141" w:rsidRPr="009630F6" w:rsidRDefault="00CC5082" w:rsidP="00C80141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r w:rsidRPr="009630F6">
        <w:rPr>
          <w:rFonts w:ascii="Century Gothic" w:hAnsi="Century Gothic"/>
          <w:b/>
          <w:bCs/>
          <w:sz w:val="22"/>
          <w:szCs w:val="22"/>
          <w:lang w:val="fr-CH"/>
        </w:rPr>
        <w:t xml:space="preserve">Titre de </w:t>
      </w:r>
      <w:proofErr w:type="gramStart"/>
      <w:r w:rsidRPr="009630F6">
        <w:rPr>
          <w:rFonts w:ascii="Century Gothic" w:hAnsi="Century Gothic"/>
          <w:b/>
          <w:bCs/>
          <w:sz w:val="22"/>
          <w:szCs w:val="22"/>
          <w:lang w:val="fr-CH"/>
        </w:rPr>
        <w:t>spécialiste</w:t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5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Geben Sie hier ihren FMH oder ausländischen Facharzttitel ein"/>
            <w:textInput>
              <w:maxLength w:val="23"/>
            </w:textInput>
          </w:ffData>
        </w:fldChar>
      </w:r>
      <w:bookmarkStart w:id="0" w:name="Text5"/>
      <w:r w:rsidR="00C80141" w:rsidRPr="009630F6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0"/>
    </w:p>
    <w:p w14:paraId="67CF8552" w14:textId="2F33C96B" w:rsidR="00C80141" w:rsidRPr="009630F6" w:rsidRDefault="00B939E0" w:rsidP="00C80141">
      <w:pPr>
        <w:tabs>
          <w:tab w:val="left" w:pos="720"/>
          <w:tab w:val="left" w:pos="2127"/>
          <w:tab w:val="left" w:pos="2835"/>
          <w:tab w:val="left" w:pos="3119"/>
          <w:tab w:val="left" w:pos="4253"/>
          <w:tab w:val="left" w:pos="4678"/>
          <w:tab w:val="left" w:pos="5670"/>
          <w:tab w:val="left" w:pos="7797"/>
          <w:tab w:val="left" w:pos="8364"/>
          <w:tab w:val="right" w:pos="9214"/>
        </w:tabs>
        <w:spacing w:before="240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proofErr w:type="spellStart"/>
      <w:proofErr w:type="gramStart"/>
      <w:r>
        <w:rPr>
          <w:rFonts w:ascii="Century Gothic" w:hAnsi="Century Gothic"/>
          <w:b/>
          <w:bCs/>
          <w:sz w:val="22"/>
          <w:szCs w:val="22"/>
          <w:lang w:val="fr-CH"/>
        </w:rPr>
        <w:t>Recerctification</w:t>
      </w:r>
      <w:proofErr w:type="spellEnd"/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="00C80141" w:rsidRPr="009630F6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C5082" w:rsidRPr="009630F6">
        <w:rPr>
          <w:rFonts w:ascii="Century Gothic" w:hAnsi="Century Gothic"/>
          <w:b/>
          <w:bCs/>
          <w:sz w:val="22"/>
          <w:szCs w:val="22"/>
          <w:lang w:val="fr-CH"/>
        </w:rPr>
        <w:t>Numé</w:t>
      </w:r>
      <w:r w:rsidR="009630F6" w:rsidRPr="009630F6">
        <w:rPr>
          <w:rFonts w:ascii="Century Gothic" w:hAnsi="Century Gothic"/>
          <w:b/>
          <w:bCs/>
          <w:sz w:val="22"/>
          <w:szCs w:val="22"/>
          <w:lang w:val="fr-CH"/>
        </w:rPr>
        <w:t xml:space="preserve">ro </w:t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>GLN:</w:t>
      </w:r>
      <w:r w:rsidR="009630F6" w:rsidRPr="009630F6">
        <w:rPr>
          <w:rFonts w:ascii="Century Gothic" w:hAnsi="Century Gothic"/>
          <w:b/>
          <w:bCs/>
          <w:sz w:val="22"/>
          <w:szCs w:val="22"/>
          <w:lang w:val="fr-CH"/>
        </w:rPr>
        <w:t xml:space="preserve"> 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="00C80141" w:rsidRPr="009630F6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r w:rsidR="00C80141" w:rsidRPr="009630F6">
        <w:rPr>
          <w:rFonts w:ascii="Century Gothic" w:hAnsi="Century Gothic"/>
          <w:b/>
          <w:bCs/>
          <w:sz w:val="22"/>
          <w:szCs w:val="22"/>
          <w:lang w:val="fr-CH"/>
        </w:rPr>
        <w:t xml:space="preserve"> </w:t>
      </w:r>
    </w:p>
    <w:p w14:paraId="1F3A89C3" w14:textId="1DB17D8D" w:rsidR="00C80141" w:rsidRPr="00C80141" w:rsidRDefault="009630F6" w:rsidP="00C80141">
      <w:pPr>
        <w:pStyle w:val="p3"/>
        <w:tabs>
          <w:tab w:val="clear" w:pos="720"/>
          <w:tab w:val="left" w:pos="2127"/>
          <w:tab w:val="left" w:pos="4678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proofErr w:type="gramStart"/>
      <w:r>
        <w:rPr>
          <w:rFonts w:ascii="Century Gothic" w:hAnsi="Century Gothic"/>
          <w:b/>
          <w:bCs/>
          <w:sz w:val="22"/>
          <w:szCs w:val="22"/>
          <w:lang w:val="fr-CH"/>
        </w:rPr>
        <w:t>Rue</w:t>
      </w:r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" w:name="Text15"/>
      <w:r w:rsidR="00C80141"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1"/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>
        <w:rPr>
          <w:rFonts w:ascii="Century Gothic" w:hAnsi="Century Gothic"/>
          <w:b/>
          <w:bCs/>
          <w:sz w:val="22"/>
          <w:szCs w:val="22"/>
          <w:lang w:val="fr-CH"/>
        </w:rPr>
        <w:t>NPA</w:t>
      </w:r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>/</w:t>
      </w:r>
      <w:r>
        <w:rPr>
          <w:rFonts w:ascii="Century Gothic" w:hAnsi="Century Gothic"/>
          <w:b/>
          <w:bCs/>
          <w:sz w:val="22"/>
          <w:szCs w:val="22"/>
          <w:lang w:val="fr-CH"/>
        </w:rPr>
        <w:t>Lieu</w:t>
      </w:r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r>
        <w:rPr>
          <w:rFonts w:ascii="Century Gothic" w:hAnsi="Century Gothic"/>
          <w:b/>
          <w:bCs/>
          <w:sz w:val="22"/>
          <w:szCs w:val="22"/>
          <w:lang w:val="fr-CH"/>
        </w:rPr>
        <w:t xml:space="preserve"> 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22"/>
            </w:textInput>
          </w:ffData>
        </w:fldChar>
      </w:r>
      <w:bookmarkStart w:id="2" w:name="Text12"/>
      <w:r w:rsidR="00C80141"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2"/>
    </w:p>
    <w:p w14:paraId="23C3B1B1" w14:textId="47C8E52F" w:rsidR="00C80141" w:rsidRPr="00C80141" w:rsidRDefault="009630F6" w:rsidP="00C80141">
      <w:pPr>
        <w:pStyle w:val="p3"/>
        <w:tabs>
          <w:tab w:val="clear" w:pos="720"/>
          <w:tab w:val="left" w:pos="2127"/>
          <w:tab w:val="left" w:pos="4678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proofErr w:type="gramStart"/>
      <w:r>
        <w:rPr>
          <w:rFonts w:ascii="Century Gothic" w:hAnsi="Century Gothic"/>
          <w:b/>
          <w:bCs/>
          <w:sz w:val="22"/>
          <w:szCs w:val="22"/>
          <w:lang w:val="fr-CH"/>
        </w:rPr>
        <w:t>Tél</w:t>
      </w:r>
      <w:r w:rsidR="004135A5">
        <w:rPr>
          <w:rFonts w:ascii="Century Gothic" w:hAnsi="Century Gothic"/>
          <w:b/>
          <w:bCs/>
          <w:sz w:val="22"/>
          <w:szCs w:val="22"/>
          <w:lang w:val="fr-CH"/>
        </w:rPr>
        <w:t>.</w:t>
      </w:r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>:</w:t>
      </w:r>
      <w:proofErr w:type="gramEnd"/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3" w:name="Text13"/>
      <w:r w:rsidR="00C80141"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3"/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  <w:t>Mobile:</w:t>
      </w:r>
      <w:r w:rsidR="00C80141"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r w:rsidR="00C80141"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="00C80141"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2584A174" w14:textId="77777777" w:rsidR="00C80141" w:rsidRPr="00C80141" w:rsidRDefault="00C80141" w:rsidP="00C80141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ind w:left="-284"/>
        <w:rPr>
          <w:rFonts w:ascii="Century Gothic" w:hAnsi="Century Gothic"/>
          <w:b/>
          <w:bCs/>
          <w:sz w:val="22"/>
          <w:szCs w:val="22"/>
          <w:lang w:val="fr-CH"/>
        </w:rPr>
      </w:pPr>
      <w:proofErr w:type="gramStart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>Mail:</w:t>
      </w:r>
      <w:proofErr w:type="gramEnd"/>
      <w:r w:rsidRPr="00C80141">
        <w:rPr>
          <w:rFonts w:ascii="Century Gothic" w:hAnsi="Century Gothic"/>
          <w:b/>
          <w:bCs/>
          <w:sz w:val="22"/>
          <w:szCs w:val="22"/>
          <w:lang w:val="fr-CH"/>
        </w:rPr>
        <w:tab/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bookmarkStart w:id="4" w:name="Text16"/>
      <w:r w:rsidRPr="00C80141">
        <w:rPr>
          <w:rFonts w:ascii="Century Gothic" w:hAnsi="Century Gothic"/>
          <w:b/>
          <w:bCs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Bookman Old Style" w:hAnsi="Bookman Old Style"/>
          <w:b/>
          <w:bCs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b/>
          <w:bCs/>
          <w:sz w:val="22"/>
          <w:szCs w:val="22"/>
          <w:bdr w:val="single" w:sz="4" w:space="0" w:color="auto"/>
        </w:rPr>
        <w:fldChar w:fldCharType="end"/>
      </w:r>
      <w:bookmarkEnd w:id="4"/>
    </w:p>
    <w:p w14:paraId="7D82A257" w14:textId="77777777" w:rsidR="00B939E0" w:rsidRPr="008B1A59" w:rsidRDefault="00B939E0">
      <w:pPr>
        <w:ind w:hanging="284"/>
        <w:rPr>
          <w:rFonts w:ascii="Century Gothic" w:hAnsi="Century Gothic"/>
          <w:b/>
          <w:sz w:val="24"/>
          <w:szCs w:val="24"/>
          <w:lang w:val="fr-CH"/>
        </w:rPr>
      </w:pPr>
    </w:p>
    <w:p w14:paraId="1941D6DB" w14:textId="70C2D56D" w:rsidR="00013B3E" w:rsidRPr="008B1A59" w:rsidRDefault="00013B3E">
      <w:pPr>
        <w:ind w:hanging="284"/>
        <w:rPr>
          <w:rFonts w:ascii="Century Gothic" w:hAnsi="Century Gothic"/>
          <w:b/>
          <w:sz w:val="24"/>
          <w:szCs w:val="24"/>
          <w:lang w:val="fr-CH"/>
        </w:rPr>
      </w:pPr>
      <w:r w:rsidRPr="008B1A59">
        <w:rPr>
          <w:rFonts w:ascii="Century Gothic" w:hAnsi="Century Gothic"/>
          <w:b/>
          <w:sz w:val="24"/>
          <w:szCs w:val="24"/>
          <w:lang w:val="fr-CH"/>
        </w:rPr>
        <w:t xml:space="preserve">A. </w:t>
      </w:r>
      <w:r w:rsidR="003226A2" w:rsidRPr="008B1A59">
        <w:rPr>
          <w:rFonts w:ascii="Century Gothic" w:hAnsi="Century Gothic"/>
          <w:b/>
          <w:sz w:val="24"/>
          <w:szCs w:val="24"/>
          <w:lang w:val="fr-CH"/>
        </w:rPr>
        <w:t>Formations suivies</w:t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F92A86" w:rsidRPr="008B1A59" w14:paraId="7188A14C" w14:textId="77777777" w:rsidTr="003D1EFF">
        <w:tc>
          <w:tcPr>
            <w:tcW w:w="5671" w:type="dxa"/>
          </w:tcPr>
          <w:p w14:paraId="0DDC5D7D" w14:textId="77777777" w:rsidR="00F92A86" w:rsidRPr="008B1A59" w:rsidRDefault="003226A2" w:rsidP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Thème</w:t>
            </w:r>
            <w:proofErr w:type="spellEnd"/>
            <w:r w:rsidR="00F92A86"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 / </w:t>
            </w: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proofErr w:type="spellEnd"/>
          </w:p>
        </w:tc>
        <w:tc>
          <w:tcPr>
            <w:tcW w:w="1417" w:type="dxa"/>
          </w:tcPr>
          <w:p w14:paraId="59FB344A" w14:textId="77777777" w:rsidR="00F92A86" w:rsidRPr="008B1A59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3226A2" w:rsidRPr="008B1A59">
              <w:rPr>
                <w:rFonts w:ascii="Century Gothic" w:hAnsi="Century Gothic"/>
                <w:b/>
                <w:sz w:val="24"/>
                <w:szCs w:val="24"/>
              </w:rPr>
              <w:t>ré</w:t>
            </w: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dits</w:t>
            </w:r>
            <w:proofErr w:type="spellEnd"/>
          </w:p>
        </w:tc>
        <w:tc>
          <w:tcPr>
            <w:tcW w:w="1276" w:type="dxa"/>
          </w:tcPr>
          <w:p w14:paraId="1511D759" w14:textId="77777777" w:rsidR="00F92A86" w:rsidRPr="008B1A59" w:rsidRDefault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687F2A5A" w14:textId="77777777" w:rsidR="00F92A86" w:rsidRPr="008B1A59" w:rsidRDefault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Pièce</w:t>
            </w:r>
          </w:p>
        </w:tc>
      </w:tr>
      <w:tr w:rsidR="00F92A86" w:rsidRPr="008B1A59" w14:paraId="58FCAC2B" w14:textId="77777777" w:rsidTr="003D1EFF">
        <w:tc>
          <w:tcPr>
            <w:tcW w:w="5671" w:type="dxa"/>
          </w:tcPr>
          <w:p w14:paraId="21A0E25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6DAB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1C5DE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0CD9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EDDDEE3" w14:textId="77777777" w:rsidTr="003D1EFF">
        <w:tc>
          <w:tcPr>
            <w:tcW w:w="5671" w:type="dxa"/>
          </w:tcPr>
          <w:p w14:paraId="3AC4C11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0F90F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F7C87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93D34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75C98B4" w14:textId="77777777" w:rsidTr="003D1EFF">
        <w:tc>
          <w:tcPr>
            <w:tcW w:w="5671" w:type="dxa"/>
          </w:tcPr>
          <w:p w14:paraId="60BC92F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FDCA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116B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028DE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4DBCBF2" w14:textId="77777777" w:rsidTr="003D1EFF">
        <w:tc>
          <w:tcPr>
            <w:tcW w:w="5671" w:type="dxa"/>
          </w:tcPr>
          <w:p w14:paraId="065AF2E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4722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B7EBC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9B9D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693DF0B6" w14:textId="77777777" w:rsidTr="003D1EFF">
        <w:tc>
          <w:tcPr>
            <w:tcW w:w="5671" w:type="dxa"/>
          </w:tcPr>
          <w:p w14:paraId="4F2BBE2F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BDE8C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59A0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280A4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4158D4F2" w14:textId="77777777" w:rsidTr="003D1EFF">
        <w:tc>
          <w:tcPr>
            <w:tcW w:w="5671" w:type="dxa"/>
          </w:tcPr>
          <w:p w14:paraId="08486DD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AB2813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D3F9E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E344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0C188FF" w14:textId="77777777" w:rsidTr="003D1EFF">
        <w:tc>
          <w:tcPr>
            <w:tcW w:w="5671" w:type="dxa"/>
          </w:tcPr>
          <w:p w14:paraId="07EE2E7F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A64CC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9DBD3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2EED8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DAA1EE3" w14:textId="77777777" w:rsidTr="003D1EFF">
        <w:tc>
          <w:tcPr>
            <w:tcW w:w="5671" w:type="dxa"/>
          </w:tcPr>
          <w:p w14:paraId="1BB15EC7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8DBE5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C61A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BAC9F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9FE30F4" w14:textId="77777777" w:rsidTr="003D1EFF">
        <w:tc>
          <w:tcPr>
            <w:tcW w:w="5671" w:type="dxa"/>
          </w:tcPr>
          <w:p w14:paraId="226FBD1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6C26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D8E9E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4EDA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0ACD11F" w14:textId="77777777" w:rsidTr="003D1EFF">
        <w:tc>
          <w:tcPr>
            <w:tcW w:w="5671" w:type="dxa"/>
          </w:tcPr>
          <w:p w14:paraId="67A8E23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A850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E813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EDCE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DD04EB8" w14:textId="77777777" w:rsidTr="003D1EFF">
        <w:tc>
          <w:tcPr>
            <w:tcW w:w="5671" w:type="dxa"/>
          </w:tcPr>
          <w:p w14:paraId="30DF7864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1A5DF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4553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67341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F9B73CA" w14:textId="77777777" w:rsidTr="003D1EFF">
        <w:tc>
          <w:tcPr>
            <w:tcW w:w="5671" w:type="dxa"/>
          </w:tcPr>
          <w:p w14:paraId="2B68B4F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37CE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E94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16C1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FACA16F" w14:textId="77777777" w:rsidTr="003D1EFF">
        <w:tc>
          <w:tcPr>
            <w:tcW w:w="5671" w:type="dxa"/>
          </w:tcPr>
          <w:p w14:paraId="59B5B4E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A7F7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93893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C1D4C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49AC00BA" w14:textId="77777777" w:rsidTr="003D1EFF">
        <w:tc>
          <w:tcPr>
            <w:tcW w:w="5671" w:type="dxa"/>
          </w:tcPr>
          <w:p w14:paraId="5CBA06D6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A52A4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43DF6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9E17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32EC00D" w14:textId="77777777" w:rsidTr="003D1EFF">
        <w:tc>
          <w:tcPr>
            <w:tcW w:w="5671" w:type="dxa"/>
          </w:tcPr>
          <w:p w14:paraId="66A4BFA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8581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7FA3E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7E37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22C605A" w14:textId="77777777" w:rsidTr="003D1EFF">
        <w:tc>
          <w:tcPr>
            <w:tcW w:w="5671" w:type="dxa"/>
          </w:tcPr>
          <w:p w14:paraId="038A6873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D5C051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FDAA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378C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20E7CF9" w14:textId="77777777" w:rsidTr="003D1EFF">
        <w:tc>
          <w:tcPr>
            <w:tcW w:w="5671" w:type="dxa"/>
          </w:tcPr>
          <w:p w14:paraId="1B79272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0B1F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7B7D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51AB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684E736C" w14:textId="77777777" w:rsidTr="003D1EFF">
        <w:tc>
          <w:tcPr>
            <w:tcW w:w="5671" w:type="dxa"/>
          </w:tcPr>
          <w:p w14:paraId="30DD59E3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E3601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FA845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44F2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6312934" w14:textId="77777777" w:rsidTr="003D1EFF">
        <w:tc>
          <w:tcPr>
            <w:tcW w:w="5671" w:type="dxa"/>
          </w:tcPr>
          <w:p w14:paraId="24AEDCA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424D8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6706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3C60A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39ACFB7" w14:textId="77777777" w:rsidTr="003D1EFF">
        <w:tc>
          <w:tcPr>
            <w:tcW w:w="5671" w:type="dxa"/>
          </w:tcPr>
          <w:p w14:paraId="770672E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1E40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6971F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05648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A90ACE9" w14:textId="77777777" w:rsidTr="003D1EFF">
        <w:tc>
          <w:tcPr>
            <w:tcW w:w="5671" w:type="dxa"/>
          </w:tcPr>
          <w:p w14:paraId="351F64DD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D53C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36C1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722D9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72633EE" w14:textId="77777777" w:rsidTr="003D1EFF">
        <w:tc>
          <w:tcPr>
            <w:tcW w:w="5671" w:type="dxa"/>
          </w:tcPr>
          <w:p w14:paraId="3B462476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19717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E072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43231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429C" w:rsidRPr="008B1A59" w14:paraId="30ECB76C" w14:textId="77777777" w:rsidTr="003D1EFF">
        <w:tc>
          <w:tcPr>
            <w:tcW w:w="5671" w:type="dxa"/>
          </w:tcPr>
          <w:p w14:paraId="5FA2F8CB" w14:textId="77777777" w:rsidR="0077429C" w:rsidRPr="008B1A59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F5A97" w14:textId="77777777" w:rsidR="0077429C" w:rsidRPr="008B1A59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31A56" w14:textId="77777777" w:rsidR="0077429C" w:rsidRPr="008B1A59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63A05" w14:textId="77777777" w:rsidR="0077429C" w:rsidRPr="008B1A59" w:rsidRDefault="00774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1ECB" w:rsidRPr="008B1A59" w14:paraId="317027B8" w14:textId="77777777" w:rsidTr="003D1EFF">
        <w:tc>
          <w:tcPr>
            <w:tcW w:w="5671" w:type="dxa"/>
          </w:tcPr>
          <w:p w14:paraId="04456967" w14:textId="77777777" w:rsidR="00381ECB" w:rsidRPr="008B1A59" w:rsidRDefault="00381E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94C9C" w14:textId="77777777" w:rsidR="00381ECB" w:rsidRPr="008B1A59" w:rsidRDefault="00381E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D05B8" w14:textId="77777777" w:rsidR="00381ECB" w:rsidRPr="008B1A59" w:rsidRDefault="00381E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11FDC" w14:textId="77777777" w:rsidR="00381ECB" w:rsidRPr="008B1A59" w:rsidRDefault="00381E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DF880DD" w14:textId="77777777" w:rsidTr="003D1EFF">
        <w:tc>
          <w:tcPr>
            <w:tcW w:w="5671" w:type="dxa"/>
          </w:tcPr>
          <w:p w14:paraId="36B08DCB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C7752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A3EB5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48F40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DD7DE71" w14:textId="77777777" w:rsidTr="003D1EFF">
        <w:tc>
          <w:tcPr>
            <w:tcW w:w="5671" w:type="dxa"/>
          </w:tcPr>
          <w:p w14:paraId="6174665D" w14:textId="77777777" w:rsidR="00F92A86" w:rsidRPr="008B1A59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Total A </w:t>
            </w:r>
          </w:p>
        </w:tc>
        <w:tc>
          <w:tcPr>
            <w:tcW w:w="1417" w:type="dxa"/>
          </w:tcPr>
          <w:p w14:paraId="4987F3F2" w14:textId="77777777" w:rsidR="00F92A86" w:rsidRPr="008B1A59" w:rsidRDefault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Min. 30</w:t>
            </w:r>
          </w:p>
        </w:tc>
        <w:tc>
          <w:tcPr>
            <w:tcW w:w="1276" w:type="dxa"/>
          </w:tcPr>
          <w:p w14:paraId="7FA675E8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6542C" w14:textId="77777777" w:rsidR="00F92A86" w:rsidRPr="008B1A59" w:rsidRDefault="00F92A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D7D99AC" w14:textId="77777777" w:rsidR="00013B3E" w:rsidRPr="008B1A59" w:rsidRDefault="00013B3E" w:rsidP="003D1EFF">
      <w:pPr>
        <w:ind w:hanging="284"/>
        <w:rPr>
          <w:rFonts w:ascii="Century Gothic" w:hAnsi="Century Gothic"/>
          <w:b/>
          <w:sz w:val="24"/>
          <w:szCs w:val="24"/>
        </w:rPr>
      </w:pPr>
      <w:r w:rsidRPr="008B1A59">
        <w:rPr>
          <w:rFonts w:ascii="Century Gothic" w:hAnsi="Century Gothic"/>
          <w:b/>
          <w:sz w:val="24"/>
          <w:szCs w:val="24"/>
          <w:u w:val="single"/>
        </w:rPr>
        <w:br w:type="page"/>
      </w:r>
      <w:r w:rsidRPr="008B1A59">
        <w:rPr>
          <w:rFonts w:ascii="Century Gothic" w:hAnsi="Century Gothic"/>
          <w:b/>
          <w:sz w:val="24"/>
          <w:szCs w:val="24"/>
        </w:rPr>
        <w:lastRenderedPageBreak/>
        <w:t>B. Supervision</w:t>
      </w:r>
      <w:r w:rsidR="00F92A86" w:rsidRPr="008B1A59">
        <w:rPr>
          <w:rFonts w:ascii="Century Gothic" w:hAnsi="Century Gothic"/>
          <w:b/>
          <w:sz w:val="24"/>
          <w:szCs w:val="24"/>
        </w:rPr>
        <w:t xml:space="preserve"> / </w:t>
      </w:r>
      <w:r w:rsidRPr="008B1A59">
        <w:rPr>
          <w:rFonts w:ascii="Century Gothic" w:hAnsi="Century Gothic"/>
          <w:b/>
          <w:sz w:val="24"/>
          <w:szCs w:val="24"/>
        </w:rPr>
        <w:t>Intervision</w:t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3D1EFF" w:rsidRPr="008B1A59" w14:paraId="543ED858" w14:textId="77777777" w:rsidTr="003D1EFF">
        <w:tc>
          <w:tcPr>
            <w:tcW w:w="5671" w:type="dxa"/>
          </w:tcPr>
          <w:p w14:paraId="367D48CE" w14:textId="77777777" w:rsidR="00F92A86" w:rsidRPr="008B1A59" w:rsidRDefault="00F92A86" w:rsidP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Supervision / </w:t>
            </w:r>
            <w:proofErr w:type="spellStart"/>
            <w:r w:rsidR="003226A2" w:rsidRPr="008B1A59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proofErr w:type="spellEnd"/>
          </w:p>
        </w:tc>
        <w:tc>
          <w:tcPr>
            <w:tcW w:w="1417" w:type="dxa"/>
          </w:tcPr>
          <w:p w14:paraId="7F5EE132" w14:textId="77777777" w:rsidR="00F92A86" w:rsidRPr="008B1A59" w:rsidRDefault="00F92A86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3226A2" w:rsidRPr="008B1A59">
              <w:rPr>
                <w:rFonts w:ascii="Century Gothic" w:hAnsi="Century Gothic"/>
                <w:b/>
                <w:sz w:val="24"/>
                <w:szCs w:val="24"/>
              </w:rPr>
              <w:t>ré</w:t>
            </w: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dits</w:t>
            </w:r>
            <w:proofErr w:type="spellEnd"/>
          </w:p>
        </w:tc>
        <w:tc>
          <w:tcPr>
            <w:tcW w:w="1276" w:type="dxa"/>
          </w:tcPr>
          <w:p w14:paraId="75F23D9C" w14:textId="77777777" w:rsidR="00F92A86" w:rsidRPr="008B1A59" w:rsidRDefault="003226A2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69329303" w14:textId="77777777" w:rsidR="00F92A86" w:rsidRPr="008B1A59" w:rsidRDefault="003226A2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Pièce</w:t>
            </w:r>
          </w:p>
        </w:tc>
      </w:tr>
      <w:tr w:rsidR="00F92A86" w:rsidRPr="008B1A59" w14:paraId="137254E0" w14:textId="77777777" w:rsidTr="003D1EFF">
        <w:tc>
          <w:tcPr>
            <w:tcW w:w="5671" w:type="dxa"/>
          </w:tcPr>
          <w:p w14:paraId="09FE844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58F9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2F1C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2D35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51F0FA70" w14:textId="77777777" w:rsidTr="003D1EFF">
        <w:tc>
          <w:tcPr>
            <w:tcW w:w="5671" w:type="dxa"/>
          </w:tcPr>
          <w:p w14:paraId="242EC58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DAA8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4FED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1AEF0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454EB234" w14:textId="77777777" w:rsidTr="003D1EFF">
        <w:tc>
          <w:tcPr>
            <w:tcW w:w="5671" w:type="dxa"/>
          </w:tcPr>
          <w:p w14:paraId="24C47EF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6BEB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034A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1866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5A068AD" w14:textId="77777777" w:rsidTr="003D1EFF">
        <w:tc>
          <w:tcPr>
            <w:tcW w:w="5671" w:type="dxa"/>
          </w:tcPr>
          <w:p w14:paraId="77174DF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76EE6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649C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9BB3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55F1D13B" w14:textId="77777777" w:rsidTr="003D1EFF">
        <w:tc>
          <w:tcPr>
            <w:tcW w:w="5671" w:type="dxa"/>
          </w:tcPr>
          <w:p w14:paraId="65DC8F0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926F6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8968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3160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68637EFD" w14:textId="77777777" w:rsidTr="003D1EFF">
        <w:tc>
          <w:tcPr>
            <w:tcW w:w="5671" w:type="dxa"/>
          </w:tcPr>
          <w:p w14:paraId="38F49C7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3B83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E927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57E1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D13B8AF" w14:textId="77777777" w:rsidTr="003D1EFF">
        <w:tc>
          <w:tcPr>
            <w:tcW w:w="5671" w:type="dxa"/>
          </w:tcPr>
          <w:p w14:paraId="4C0B9E2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E393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6F6E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A239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AFB52FD" w14:textId="77777777" w:rsidTr="003D1EFF">
        <w:tc>
          <w:tcPr>
            <w:tcW w:w="5671" w:type="dxa"/>
          </w:tcPr>
          <w:p w14:paraId="78A0FC3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7F64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02C8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A1BD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B4B7464" w14:textId="77777777" w:rsidTr="003D1EFF">
        <w:tc>
          <w:tcPr>
            <w:tcW w:w="5671" w:type="dxa"/>
          </w:tcPr>
          <w:p w14:paraId="06AB70C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1627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B84F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7C207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42FEFC0" w14:textId="77777777" w:rsidTr="003D1EFF">
        <w:tc>
          <w:tcPr>
            <w:tcW w:w="5671" w:type="dxa"/>
          </w:tcPr>
          <w:p w14:paraId="08BCDEB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A04A0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053A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60C3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55C8ADAC" w14:textId="77777777" w:rsidTr="003D1EFF">
        <w:tc>
          <w:tcPr>
            <w:tcW w:w="5671" w:type="dxa"/>
          </w:tcPr>
          <w:p w14:paraId="2E0D7B0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6ADE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ABE1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AD776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77B3220" w14:textId="77777777" w:rsidTr="003D1EFF">
        <w:tc>
          <w:tcPr>
            <w:tcW w:w="5671" w:type="dxa"/>
          </w:tcPr>
          <w:p w14:paraId="0EBB773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9BA7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2811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FAC8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A111D4B" w14:textId="77777777" w:rsidTr="003D1EFF">
        <w:tc>
          <w:tcPr>
            <w:tcW w:w="5671" w:type="dxa"/>
          </w:tcPr>
          <w:p w14:paraId="4C3EE977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F4D2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0941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ECB1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38FF896" w14:textId="77777777" w:rsidTr="003D1EFF">
        <w:tc>
          <w:tcPr>
            <w:tcW w:w="5671" w:type="dxa"/>
          </w:tcPr>
          <w:p w14:paraId="7D9DC97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5F65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8AFB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AC5B7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0F21FFE" w14:textId="77777777" w:rsidTr="003D1EFF">
        <w:tc>
          <w:tcPr>
            <w:tcW w:w="5671" w:type="dxa"/>
          </w:tcPr>
          <w:p w14:paraId="75407D1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CADA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EE410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0387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57D8B534" w14:textId="77777777" w:rsidTr="003D1EFF">
        <w:tc>
          <w:tcPr>
            <w:tcW w:w="5671" w:type="dxa"/>
          </w:tcPr>
          <w:p w14:paraId="53C21E0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07BD3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23D9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2CC6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2230847" w14:textId="77777777" w:rsidTr="003D1EFF">
        <w:tc>
          <w:tcPr>
            <w:tcW w:w="5671" w:type="dxa"/>
          </w:tcPr>
          <w:p w14:paraId="2FAC7CA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7210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B0E3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E2E4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486F0E9" w14:textId="77777777" w:rsidTr="003D1EFF">
        <w:tc>
          <w:tcPr>
            <w:tcW w:w="5671" w:type="dxa"/>
          </w:tcPr>
          <w:p w14:paraId="45017080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5ADD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B456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19B7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6A2" w:rsidRPr="008B1A59" w14:paraId="649FC005" w14:textId="77777777" w:rsidTr="003D1EFF">
        <w:tc>
          <w:tcPr>
            <w:tcW w:w="5671" w:type="dxa"/>
          </w:tcPr>
          <w:p w14:paraId="77D51E11" w14:textId="77777777" w:rsidR="003226A2" w:rsidRPr="008B1A59" w:rsidRDefault="003226A2" w:rsidP="003226A2">
            <w:pPr>
              <w:rPr>
                <w:rFonts w:ascii="Century Gothic" w:hAnsi="Century Gothic"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Intervision / </w:t>
            </w: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proofErr w:type="spellEnd"/>
          </w:p>
        </w:tc>
        <w:tc>
          <w:tcPr>
            <w:tcW w:w="1417" w:type="dxa"/>
          </w:tcPr>
          <w:p w14:paraId="45EF6318" w14:textId="77777777" w:rsidR="003226A2" w:rsidRPr="008B1A59" w:rsidRDefault="003226A2" w:rsidP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Crédits</w:t>
            </w:r>
            <w:proofErr w:type="spellEnd"/>
          </w:p>
        </w:tc>
        <w:tc>
          <w:tcPr>
            <w:tcW w:w="1276" w:type="dxa"/>
          </w:tcPr>
          <w:p w14:paraId="0BB95F5F" w14:textId="77777777" w:rsidR="003226A2" w:rsidRPr="008B1A59" w:rsidRDefault="003226A2" w:rsidP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618C7635" w14:textId="77777777" w:rsidR="003226A2" w:rsidRPr="008B1A59" w:rsidRDefault="003226A2" w:rsidP="003226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Pièce</w:t>
            </w:r>
          </w:p>
        </w:tc>
      </w:tr>
      <w:tr w:rsidR="00F92A86" w:rsidRPr="008B1A59" w14:paraId="55E519AB" w14:textId="77777777" w:rsidTr="003D1EFF">
        <w:tc>
          <w:tcPr>
            <w:tcW w:w="5671" w:type="dxa"/>
          </w:tcPr>
          <w:p w14:paraId="5F9667D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99B4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6271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7723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61ADD435" w14:textId="77777777" w:rsidTr="003D1EFF">
        <w:tc>
          <w:tcPr>
            <w:tcW w:w="5671" w:type="dxa"/>
          </w:tcPr>
          <w:p w14:paraId="51169AB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A90B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F5AD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D666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4F4DC87B" w14:textId="77777777" w:rsidTr="003D1EFF">
        <w:tc>
          <w:tcPr>
            <w:tcW w:w="5671" w:type="dxa"/>
          </w:tcPr>
          <w:p w14:paraId="64B2D2F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516A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3610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E519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403EF2BB" w14:textId="77777777" w:rsidTr="003D1EFF">
        <w:tc>
          <w:tcPr>
            <w:tcW w:w="5671" w:type="dxa"/>
          </w:tcPr>
          <w:p w14:paraId="7610E56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EA97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91C6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3FFF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0E23C18" w14:textId="77777777" w:rsidTr="003D1EFF">
        <w:tc>
          <w:tcPr>
            <w:tcW w:w="5671" w:type="dxa"/>
          </w:tcPr>
          <w:p w14:paraId="49F2C7A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E3063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2926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716C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6788C3B" w14:textId="77777777" w:rsidTr="003D1EFF">
        <w:tc>
          <w:tcPr>
            <w:tcW w:w="5671" w:type="dxa"/>
          </w:tcPr>
          <w:p w14:paraId="2228301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9FE9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8694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AB54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A99A0BF" w14:textId="77777777" w:rsidTr="003D1EFF">
        <w:tc>
          <w:tcPr>
            <w:tcW w:w="5671" w:type="dxa"/>
          </w:tcPr>
          <w:p w14:paraId="49A8727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B7666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A11F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0856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306EEDA9" w14:textId="77777777" w:rsidTr="003D1EFF">
        <w:tc>
          <w:tcPr>
            <w:tcW w:w="5671" w:type="dxa"/>
          </w:tcPr>
          <w:p w14:paraId="62B8964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AFCC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08BA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B51D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71BD6F74" w14:textId="77777777" w:rsidTr="003D1EFF">
        <w:tc>
          <w:tcPr>
            <w:tcW w:w="5671" w:type="dxa"/>
          </w:tcPr>
          <w:p w14:paraId="2AA0365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1D8E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A4D2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F0FC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A414B56" w14:textId="77777777" w:rsidTr="003D1EFF">
        <w:tc>
          <w:tcPr>
            <w:tcW w:w="5671" w:type="dxa"/>
          </w:tcPr>
          <w:p w14:paraId="0B69A26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7838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D005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416F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1FDD3825" w14:textId="77777777" w:rsidTr="003D1EFF">
        <w:tc>
          <w:tcPr>
            <w:tcW w:w="5671" w:type="dxa"/>
          </w:tcPr>
          <w:p w14:paraId="05F3DAA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87CF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F7F21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CD5A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12CFA22" w14:textId="77777777" w:rsidTr="003D1EFF">
        <w:tc>
          <w:tcPr>
            <w:tcW w:w="5671" w:type="dxa"/>
          </w:tcPr>
          <w:p w14:paraId="04BFA59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F7DC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8680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B05DE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0899DDB8" w14:textId="77777777" w:rsidTr="003D1EFF">
        <w:tc>
          <w:tcPr>
            <w:tcW w:w="5671" w:type="dxa"/>
          </w:tcPr>
          <w:p w14:paraId="35848DB8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D9B7F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3194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E615C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2A86" w:rsidRPr="008B1A59" w14:paraId="2776E437" w14:textId="77777777" w:rsidTr="003D1EFF">
        <w:tc>
          <w:tcPr>
            <w:tcW w:w="5671" w:type="dxa"/>
          </w:tcPr>
          <w:p w14:paraId="11DB8069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A083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94E0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2BFD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4B98ECFA" w14:textId="77777777" w:rsidTr="003D1EFF">
        <w:tc>
          <w:tcPr>
            <w:tcW w:w="5671" w:type="dxa"/>
          </w:tcPr>
          <w:p w14:paraId="171DD98A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F4884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DD170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8754D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4ADB065F" w14:textId="77777777" w:rsidTr="003D1EFF">
        <w:tc>
          <w:tcPr>
            <w:tcW w:w="5671" w:type="dxa"/>
          </w:tcPr>
          <w:p w14:paraId="44C82323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8DA4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A59C5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27FBB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2ECC9FF9" w14:textId="77777777" w:rsidTr="003D1EFF">
        <w:tc>
          <w:tcPr>
            <w:tcW w:w="5671" w:type="dxa"/>
          </w:tcPr>
          <w:p w14:paraId="4F904865" w14:textId="77777777" w:rsidR="00F92A86" w:rsidRPr="008B1A59" w:rsidRDefault="00F92A86" w:rsidP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Total B</w:t>
            </w:r>
          </w:p>
        </w:tc>
        <w:tc>
          <w:tcPr>
            <w:tcW w:w="1417" w:type="dxa"/>
          </w:tcPr>
          <w:p w14:paraId="6D363B62" w14:textId="77777777" w:rsidR="00F92A86" w:rsidRPr="008B1A59" w:rsidRDefault="00F92A86" w:rsidP="00F92A8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Min. 60</w:t>
            </w:r>
          </w:p>
        </w:tc>
        <w:tc>
          <w:tcPr>
            <w:tcW w:w="1276" w:type="dxa"/>
          </w:tcPr>
          <w:p w14:paraId="5490FFA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BCC62" w14:textId="77777777" w:rsidR="00F92A86" w:rsidRPr="008B1A59" w:rsidRDefault="00F92A86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21DB29" w14:textId="77777777" w:rsidR="003407A0" w:rsidRPr="008B1A59" w:rsidRDefault="003407A0">
      <w:pPr>
        <w:rPr>
          <w:rFonts w:ascii="Century Gothic" w:hAnsi="Century Gothic"/>
          <w:b/>
          <w:sz w:val="24"/>
          <w:szCs w:val="24"/>
        </w:rPr>
      </w:pPr>
    </w:p>
    <w:p w14:paraId="5CE1AD94" w14:textId="77777777" w:rsidR="003407A0" w:rsidRPr="008B1A59" w:rsidRDefault="003407A0" w:rsidP="003407A0">
      <w:pPr>
        <w:rPr>
          <w:rFonts w:ascii="Century Gothic" w:hAnsi="Century Gothic"/>
          <w:sz w:val="24"/>
          <w:szCs w:val="24"/>
        </w:rPr>
      </w:pPr>
      <w:r w:rsidRPr="008B1A59">
        <w:rPr>
          <w:rFonts w:ascii="Century Gothic" w:hAnsi="Century Gothic"/>
          <w:sz w:val="24"/>
          <w:szCs w:val="24"/>
        </w:rPr>
        <w:br w:type="page"/>
      </w:r>
    </w:p>
    <w:p w14:paraId="58CCE001" w14:textId="77777777" w:rsidR="00013B3E" w:rsidRPr="008B1A59" w:rsidRDefault="00013B3E">
      <w:pPr>
        <w:ind w:hanging="284"/>
        <w:rPr>
          <w:rFonts w:ascii="Century Gothic" w:hAnsi="Century Gothic"/>
          <w:b/>
          <w:sz w:val="24"/>
          <w:szCs w:val="24"/>
        </w:rPr>
      </w:pPr>
      <w:r w:rsidRPr="008B1A59">
        <w:rPr>
          <w:rFonts w:ascii="Century Gothic" w:hAnsi="Century Gothic"/>
          <w:b/>
          <w:sz w:val="24"/>
          <w:szCs w:val="24"/>
        </w:rPr>
        <w:lastRenderedPageBreak/>
        <w:t xml:space="preserve">C. </w:t>
      </w:r>
      <w:proofErr w:type="spellStart"/>
      <w:r w:rsidR="000B5B95" w:rsidRPr="008B1A59">
        <w:rPr>
          <w:rFonts w:ascii="Century Gothic" w:hAnsi="Century Gothic"/>
          <w:b/>
          <w:sz w:val="24"/>
          <w:szCs w:val="24"/>
        </w:rPr>
        <w:t>Activité</w:t>
      </w:r>
      <w:proofErr w:type="spellEnd"/>
      <w:r w:rsidR="000B5B95" w:rsidRPr="008B1A5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B5B95" w:rsidRPr="008B1A59">
        <w:rPr>
          <w:rFonts w:ascii="Century Gothic" w:hAnsi="Century Gothic"/>
          <w:b/>
          <w:sz w:val="24"/>
          <w:szCs w:val="24"/>
        </w:rPr>
        <w:t>d‘enseignant</w:t>
      </w:r>
      <w:proofErr w:type="spellEnd"/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134"/>
      </w:tblGrid>
      <w:tr w:rsidR="000B5B95" w:rsidRPr="008B1A59" w14:paraId="4921A153" w14:textId="77777777" w:rsidTr="003D1EFF">
        <w:tc>
          <w:tcPr>
            <w:tcW w:w="5671" w:type="dxa"/>
          </w:tcPr>
          <w:p w14:paraId="46BA6D04" w14:textId="77777777" w:rsidR="000B5B95" w:rsidRPr="008B1A59" w:rsidRDefault="000B5B95" w:rsidP="00A2193F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Enseignement</w:t>
            </w:r>
            <w:proofErr w:type="spellEnd"/>
            <w:r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 / </w:t>
            </w:r>
            <w:proofErr w:type="spellStart"/>
            <w:r w:rsidR="00A2193F" w:rsidRPr="008B1A59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proofErr w:type="spellEnd"/>
          </w:p>
        </w:tc>
        <w:tc>
          <w:tcPr>
            <w:tcW w:w="1417" w:type="dxa"/>
          </w:tcPr>
          <w:p w14:paraId="78F50672" w14:textId="77777777" w:rsidR="000B5B95" w:rsidRPr="008B1A59" w:rsidRDefault="000B5B95" w:rsidP="000B5B9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Crédits</w:t>
            </w:r>
            <w:proofErr w:type="spellEnd"/>
          </w:p>
        </w:tc>
        <w:tc>
          <w:tcPr>
            <w:tcW w:w="1276" w:type="dxa"/>
          </w:tcPr>
          <w:p w14:paraId="6B053501" w14:textId="77777777" w:rsidR="000B5B95" w:rsidRPr="008B1A59" w:rsidRDefault="000B5B95" w:rsidP="000B5B9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41CF4F4A" w14:textId="77777777" w:rsidR="000B5B95" w:rsidRPr="008B1A59" w:rsidRDefault="000B5B95" w:rsidP="000B5B9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Pièce</w:t>
            </w:r>
          </w:p>
        </w:tc>
      </w:tr>
      <w:tr w:rsidR="003407A0" w:rsidRPr="008B1A59" w14:paraId="79B20644" w14:textId="77777777" w:rsidTr="003D1EFF">
        <w:tc>
          <w:tcPr>
            <w:tcW w:w="5671" w:type="dxa"/>
          </w:tcPr>
          <w:p w14:paraId="2A36C605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771A1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EEFBA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F7BED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5B913CB8" w14:textId="77777777" w:rsidTr="003D1EFF">
        <w:tc>
          <w:tcPr>
            <w:tcW w:w="5671" w:type="dxa"/>
          </w:tcPr>
          <w:p w14:paraId="3DA7505F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3151E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DFA1D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0F8AF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7EF55D86" w14:textId="77777777" w:rsidTr="003D1EFF">
        <w:tc>
          <w:tcPr>
            <w:tcW w:w="5671" w:type="dxa"/>
          </w:tcPr>
          <w:p w14:paraId="6DD3554E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C71D8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84382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2BC79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23A907BC" w14:textId="77777777" w:rsidTr="003D1EFF">
        <w:tc>
          <w:tcPr>
            <w:tcW w:w="5671" w:type="dxa"/>
          </w:tcPr>
          <w:p w14:paraId="2611C947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37C57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5DD62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AF940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1FAF354B" w14:textId="77777777" w:rsidTr="003D1EFF">
        <w:tc>
          <w:tcPr>
            <w:tcW w:w="5671" w:type="dxa"/>
          </w:tcPr>
          <w:p w14:paraId="269A77F6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8E8D8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95D17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52527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1F089B08" w14:textId="77777777" w:rsidTr="003D1EFF">
        <w:tc>
          <w:tcPr>
            <w:tcW w:w="5671" w:type="dxa"/>
          </w:tcPr>
          <w:p w14:paraId="1F9C35D8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A70C4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4EC1D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2F75D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2DD46228" w14:textId="77777777" w:rsidTr="003D1EFF">
        <w:tc>
          <w:tcPr>
            <w:tcW w:w="5671" w:type="dxa"/>
          </w:tcPr>
          <w:p w14:paraId="28303921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0C7BCE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67F5A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080A8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14FE854D" w14:textId="77777777" w:rsidTr="003D1EFF">
        <w:tc>
          <w:tcPr>
            <w:tcW w:w="5671" w:type="dxa"/>
          </w:tcPr>
          <w:p w14:paraId="47C66A0E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F668A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D929A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DE8F4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5D666496" w14:textId="77777777" w:rsidTr="003D1EFF">
        <w:tc>
          <w:tcPr>
            <w:tcW w:w="5671" w:type="dxa"/>
          </w:tcPr>
          <w:p w14:paraId="034C9858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D1261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6E5BC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84D9E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A0" w:rsidRPr="008B1A59" w14:paraId="667D0900" w14:textId="77777777" w:rsidTr="003D1EFF">
        <w:tc>
          <w:tcPr>
            <w:tcW w:w="5671" w:type="dxa"/>
          </w:tcPr>
          <w:p w14:paraId="3C2DC58E" w14:textId="77777777" w:rsidR="003407A0" w:rsidRPr="008B1A59" w:rsidRDefault="00EA0145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Total C</w:t>
            </w:r>
          </w:p>
        </w:tc>
        <w:tc>
          <w:tcPr>
            <w:tcW w:w="1417" w:type="dxa"/>
          </w:tcPr>
          <w:p w14:paraId="4300A41D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4C9F9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1C56" w14:textId="77777777" w:rsidR="003407A0" w:rsidRPr="008B1A59" w:rsidRDefault="003407A0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CF2548" w14:textId="77777777" w:rsidR="003407A0" w:rsidRPr="008B1A59" w:rsidRDefault="003407A0" w:rsidP="00011EF2">
      <w:pPr>
        <w:ind w:hanging="284"/>
        <w:rPr>
          <w:rFonts w:ascii="Century Gothic" w:hAnsi="Century Gothic"/>
          <w:sz w:val="24"/>
          <w:szCs w:val="24"/>
        </w:rPr>
      </w:pPr>
    </w:p>
    <w:p w14:paraId="56D624A7" w14:textId="77777777" w:rsidR="003407A0" w:rsidRPr="008B1A59" w:rsidRDefault="003407A0" w:rsidP="00011EF2">
      <w:pPr>
        <w:ind w:hanging="284"/>
        <w:rPr>
          <w:rFonts w:ascii="Century Gothic" w:hAnsi="Century Gothic"/>
          <w:sz w:val="24"/>
          <w:szCs w:val="24"/>
        </w:rPr>
      </w:pPr>
    </w:p>
    <w:p w14:paraId="70491147" w14:textId="77777777" w:rsidR="003407A0" w:rsidRPr="008B1A59" w:rsidRDefault="000A178A" w:rsidP="00011EF2">
      <w:pPr>
        <w:ind w:hanging="284"/>
        <w:rPr>
          <w:rFonts w:ascii="Century Gothic" w:hAnsi="Century Gothic"/>
          <w:b/>
          <w:sz w:val="24"/>
          <w:szCs w:val="24"/>
        </w:rPr>
      </w:pPr>
      <w:r w:rsidRPr="008B1A59">
        <w:rPr>
          <w:rFonts w:ascii="Century Gothic" w:hAnsi="Century Gothic"/>
          <w:b/>
          <w:sz w:val="24"/>
          <w:szCs w:val="24"/>
        </w:rPr>
        <w:t>APERCU GÉNÉRAL</w:t>
      </w:r>
    </w:p>
    <w:tbl>
      <w:tblPr>
        <w:tblStyle w:val="Tabellenraster"/>
        <w:tblW w:w="9634" w:type="dxa"/>
        <w:tblInd w:w="-289" w:type="dxa"/>
        <w:tblLook w:val="04A0" w:firstRow="1" w:lastRow="0" w:firstColumn="1" w:lastColumn="0" w:noHBand="0" w:noVBand="1"/>
      </w:tblPr>
      <w:tblGrid>
        <w:gridCol w:w="5104"/>
        <w:gridCol w:w="1984"/>
        <w:gridCol w:w="2546"/>
      </w:tblGrid>
      <w:tr w:rsidR="003D1EFF" w:rsidRPr="008B1A59" w14:paraId="75541C4E" w14:textId="77777777" w:rsidTr="003D1EFF">
        <w:tc>
          <w:tcPr>
            <w:tcW w:w="5104" w:type="dxa"/>
          </w:tcPr>
          <w:p w14:paraId="3E28BF3D" w14:textId="77777777" w:rsidR="003D1EFF" w:rsidRPr="008B1A59" w:rsidRDefault="004E7F30" w:rsidP="003D1EF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3C3D571C" w14:textId="77777777" w:rsidR="003D1EFF" w:rsidRPr="008B1A59" w:rsidRDefault="000B5B95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Cré</w:t>
            </w:r>
            <w:r w:rsidR="003D1EFF" w:rsidRPr="008B1A59">
              <w:rPr>
                <w:rFonts w:ascii="Century Gothic" w:hAnsi="Century Gothic"/>
                <w:b/>
                <w:sz w:val="24"/>
                <w:szCs w:val="24"/>
              </w:rPr>
              <w:t>dits</w:t>
            </w:r>
            <w:proofErr w:type="spellEnd"/>
          </w:p>
        </w:tc>
        <w:tc>
          <w:tcPr>
            <w:tcW w:w="2546" w:type="dxa"/>
          </w:tcPr>
          <w:p w14:paraId="18439FBF" w14:textId="77777777" w:rsidR="003D1EFF" w:rsidRPr="008B1A59" w:rsidRDefault="000A178A" w:rsidP="00AB5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Cré</w:t>
            </w:r>
            <w:r w:rsidR="003D1EFF" w:rsidRPr="008B1A59">
              <w:rPr>
                <w:rFonts w:ascii="Century Gothic" w:hAnsi="Century Gothic"/>
                <w:b/>
                <w:sz w:val="24"/>
                <w:szCs w:val="24"/>
              </w:rPr>
              <w:t>dits</w:t>
            </w:r>
            <w:proofErr w:type="spellEnd"/>
            <w:r w:rsidRPr="008B1A5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8B1A59">
              <w:rPr>
                <w:rFonts w:ascii="Century Gothic" w:hAnsi="Century Gothic"/>
                <w:b/>
                <w:sz w:val="24"/>
                <w:szCs w:val="24"/>
              </w:rPr>
              <w:t>effectués</w:t>
            </w:r>
            <w:proofErr w:type="spellEnd"/>
          </w:p>
        </w:tc>
      </w:tr>
      <w:tr w:rsidR="003D1EFF" w:rsidRPr="008B1A59" w14:paraId="5AEE6CDB" w14:textId="77777777" w:rsidTr="003D1EFF">
        <w:tc>
          <w:tcPr>
            <w:tcW w:w="5104" w:type="dxa"/>
          </w:tcPr>
          <w:p w14:paraId="36CEC5D6" w14:textId="77777777" w:rsidR="003D1EFF" w:rsidRPr="008B1A59" w:rsidRDefault="000B5B95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sz w:val="24"/>
                <w:szCs w:val="24"/>
              </w:rPr>
              <w:t>Formations</w:t>
            </w:r>
            <w:proofErr w:type="spellEnd"/>
          </w:p>
        </w:tc>
        <w:tc>
          <w:tcPr>
            <w:tcW w:w="1984" w:type="dxa"/>
          </w:tcPr>
          <w:p w14:paraId="358872FE" w14:textId="77777777" w:rsidR="003D1EFF" w:rsidRPr="008B1A59" w:rsidRDefault="000B5B95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8B1A59">
              <w:rPr>
                <w:rFonts w:ascii="Century Gothic" w:hAnsi="Century Gothic"/>
                <w:sz w:val="24"/>
                <w:szCs w:val="24"/>
              </w:rPr>
              <w:t>min</w:t>
            </w:r>
            <w:r w:rsidR="003D1EFF" w:rsidRPr="008B1A59">
              <w:rPr>
                <w:rFonts w:ascii="Century Gothic" w:hAnsi="Century Gothic"/>
                <w:sz w:val="24"/>
                <w:szCs w:val="24"/>
              </w:rPr>
              <w:t>. 30</w:t>
            </w:r>
          </w:p>
        </w:tc>
        <w:tc>
          <w:tcPr>
            <w:tcW w:w="2546" w:type="dxa"/>
          </w:tcPr>
          <w:p w14:paraId="4EB0425B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36692F07" w14:textId="77777777" w:rsidTr="003D1EFF">
        <w:tc>
          <w:tcPr>
            <w:tcW w:w="5104" w:type="dxa"/>
          </w:tcPr>
          <w:p w14:paraId="07D2F88F" w14:textId="77777777" w:rsidR="003D1EFF" w:rsidRPr="008B1A59" w:rsidRDefault="003D1EFF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r w:rsidRPr="008B1A59">
              <w:rPr>
                <w:rFonts w:ascii="Century Gothic" w:hAnsi="Century Gothic"/>
                <w:sz w:val="24"/>
                <w:szCs w:val="24"/>
              </w:rPr>
              <w:t>Supervision / Intervision</w:t>
            </w:r>
          </w:p>
        </w:tc>
        <w:tc>
          <w:tcPr>
            <w:tcW w:w="1984" w:type="dxa"/>
          </w:tcPr>
          <w:p w14:paraId="4396481C" w14:textId="77777777" w:rsidR="003D1EFF" w:rsidRPr="008B1A59" w:rsidRDefault="000B5B95" w:rsidP="00AB51C6">
            <w:pPr>
              <w:rPr>
                <w:rFonts w:ascii="Century Gothic" w:hAnsi="Century Gothic"/>
                <w:sz w:val="24"/>
                <w:szCs w:val="24"/>
              </w:rPr>
            </w:pPr>
            <w:r w:rsidRPr="008B1A59">
              <w:rPr>
                <w:rFonts w:ascii="Century Gothic" w:hAnsi="Century Gothic"/>
                <w:sz w:val="24"/>
                <w:szCs w:val="24"/>
              </w:rPr>
              <w:t>min</w:t>
            </w:r>
            <w:r w:rsidR="003D1EFF" w:rsidRPr="008B1A59">
              <w:rPr>
                <w:rFonts w:ascii="Century Gothic" w:hAnsi="Century Gothic"/>
                <w:sz w:val="24"/>
                <w:szCs w:val="24"/>
              </w:rPr>
              <w:t>. 60</w:t>
            </w:r>
          </w:p>
        </w:tc>
        <w:tc>
          <w:tcPr>
            <w:tcW w:w="2546" w:type="dxa"/>
          </w:tcPr>
          <w:p w14:paraId="775942EB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44F7A271" w14:textId="77777777" w:rsidTr="003D1EFF">
        <w:tc>
          <w:tcPr>
            <w:tcW w:w="5104" w:type="dxa"/>
          </w:tcPr>
          <w:p w14:paraId="7C3DEA8B" w14:textId="77777777" w:rsidR="003D1EFF" w:rsidRPr="008B1A59" w:rsidRDefault="000B5B95" w:rsidP="003407A0">
            <w:pPr>
              <w:pStyle w:val="Listenabsatz"/>
              <w:numPr>
                <w:ilvl w:val="0"/>
                <w:numId w:val="3"/>
              </w:numPr>
              <w:ind w:left="318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B1A59">
              <w:rPr>
                <w:rFonts w:ascii="Century Gothic" w:hAnsi="Century Gothic"/>
                <w:sz w:val="24"/>
                <w:szCs w:val="24"/>
              </w:rPr>
              <w:t>Enseignement</w:t>
            </w:r>
            <w:proofErr w:type="spellEnd"/>
          </w:p>
        </w:tc>
        <w:tc>
          <w:tcPr>
            <w:tcW w:w="1984" w:type="dxa"/>
          </w:tcPr>
          <w:p w14:paraId="6E5BCFE1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342CE78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067ED8EA" w14:textId="77777777" w:rsidTr="003D1EFF">
        <w:tc>
          <w:tcPr>
            <w:tcW w:w="5104" w:type="dxa"/>
          </w:tcPr>
          <w:p w14:paraId="6B1FA283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A7726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1A9B483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2DE4C87A" w14:textId="77777777" w:rsidTr="003D1EFF">
        <w:tc>
          <w:tcPr>
            <w:tcW w:w="5104" w:type="dxa"/>
          </w:tcPr>
          <w:p w14:paraId="4B543BE2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A33C0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5F0471C" w14:textId="77777777" w:rsidR="003D1EFF" w:rsidRPr="008B1A59" w:rsidRDefault="003D1EFF" w:rsidP="00AB51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1EFF" w:rsidRPr="008B1A59" w14:paraId="4EA6D790" w14:textId="77777777" w:rsidTr="003D1EFF">
        <w:tc>
          <w:tcPr>
            <w:tcW w:w="5104" w:type="dxa"/>
          </w:tcPr>
          <w:p w14:paraId="3CEBB8DA" w14:textId="77777777" w:rsidR="003D1EFF" w:rsidRPr="008B1A59" w:rsidRDefault="000A178A" w:rsidP="003407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3A1F5671" w14:textId="77777777" w:rsidR="003D1EFF" w:rsidRPr="008B1A59" w:rsidRDefault="000B5B95" w:rsidP="003407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1A59">
              <w:rPr>
                <w:rFonts w:ascii="Century Gothic" w:hAnsi="Century Gothic"/>
                <w:b/>
                <w:sz w:val="24"/>
                <w:szCs w:val="24"/>
              </w:rPr>
              <w:t>min</w:t>
            </w:r>
            <w:r w:rsidR="003D1EFF" w:rsidRPr="008B1A59">
              <w:rPr>
                <w:rFonts w:ascii="Century Gothic" w:hAnsi="Century Gothic"/>
                <w:b/>
                <w:sz w:val="24"/>
                <w:szCs w:val="24"/>
              </w:rPr>
              <w:t>. 100</w:t>
            </w:r>
          </w:p>
        </w:tc>
        <w:tc>
          <w:tcPr>
            <w:tcW w:w="2546" w:type="dxa"/>
          </w:tcPr>
          <w:p w14:paraId="5F43FF52" w14:textId="77777777" w:rsidR="003D1EFF" w:rsidRPr="008B1A59" w:rsidRDefault="003D1EFF" w:rsidP="003407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111124" w14:textId="77777777" w:rsidR="00F07F80" w:rsidRPr="00D13CB8" w:rsidRDefault="00F07F80" w:rsidP="00F07F80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ind w:left="-284"/>
        <w:rPr>
          <w:rFonts w:ascii="Century Gothic" w:hAnsi="Century Gothic"/>
          <w:sz w:val="22"/>
          <w:szCs w:val="22"/>
        </w:rPr>
      </w:pPr>
    </w:p>
    <w:p w14:paraId="7ACB495F" w14:textId="77777777" w:rsidR="00F07F80" w:rsidRPr="00D13CB8" w:rsidRDefault="00F07F80" w:rsidP="00F07F80">
      <w:pPr>
        <w:framePr w:w="3873" w:h="1761" w:hSpace="141" w:wrap="around" w:vAnchor="text" w:hAnchor="page" w:x="673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2"/>
          <w:szCs w:val="22"/>
        </w:rPr>
      </w:pPr>
    </w:p>
    <w:p w14:paraId="63CAC3A9" w14:textId="12EC78D2" w:rsidR="00F07F80" w:rsidRPr="00F07F80" w:rsidRDefault="00F07F80" w:rsidP="00F07F80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  <w:lang w:val="fr-CH"/>
        </w:rPr>
      </w:pPr>
      <w:r w:rsidRPr="00F07F80">
        <w:rPr>
          <w:rFonts w:ascii="Century Gothic" w:hAnsi="Century Gothic"/>
          <w:sz w:val="22"/>
          <w:szCs w:val="22"/>
          <w:lang w:val="fr-CH"/>
        </w:rPr>
        <w:t>Lieu</w:t>
      </w:r>
      <w:r w:rsidRPr="00F07F80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F07F80">
        <w:rPr>
          <w:rFonts w:ascii="Century Gothic" w:hAnsi="Century Gothic"/>
          <w:sz w:val="22"/>
          <w:szCs w:val="22"/>
          <w:lang w:val="fr-CH"/>
        </w:rPr>
        <w:t xml:space="preserve">et </w:t>
      </w:r>
      <w:proofErr w:type="gramStart"/>
      <w:r w:rsidRPr="00F07F80">
        <w:rPr>
          <w:rFonts w:ascii="Century Gothic" w:hAnsi="Century Gothic"/>
          <w:sz w:val="22"/>
          <w:szCs w:val="22"/>
          <w:lang w:val="fr-CH"/>
        </w:rPr>
        <w:t>date</w:t>
      </w:r>
      <w:r w:rsidRPr="00F07F80">
        <w:rPr>
          <w:rFonts w:ascii="Century Gothic" w:hAnsi="Century Gothic"/>
          <w:sz w:val="22"/>
          <w:szCs w:val="22"/>
          <w:lang w:val="fr-CH"/>
        </w:rPr>
        <w:t>:</w:t>
      </w:r>
      <w:proofErr w:type="gramEnd"/>
      <w:r w:rsidRPr="00F07F80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F07F80">
        <w:rPr>
          <w:rFonts w:ascii="Century Gothic" w:hAnsi="Century Gothic"/>
          <w:sz w:val="22"/>
          <w:szCs w:val="22"/>
          <w:bdr w:val="single" w:sz="4" w:space="0" w:color="auto"/>
          <w:lang w:val="fr-CH"/>
        </w:rPr>
        <w:instrText xml:space="preserve"> FORMTEXT </w:instrTex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separate"/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noProof/>
          <w:sz w:val="22"/>
          <w:szCs w:val="22"/>
          <w:bdr w:val="single" w:sz="4" w:space="0" w:color="auto"/>
        </w:rPr>
        <w:t> </w:t>
      </w:r>
      <w:r w:rsidRPr="00D13CB8">
        <w:rPr>
          <w:rFonts w:ascii="Century Gothic" w:hAnsi="Century Gothic"/>
          <w:sz w:val="22"/>
          <w:szCs w:val="22"/>
          <w:bdr w:val="single" w:sz="4" w:space="0" w:color="auto"/>
        </w:rPr>
        <w:fldChar w:fldCharType="end"/>
      </w:r>
      <w:r w:rsidRPr="00F07F80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74C117DD" w14:textId="77777777" w:rsidR="00F07F80" w:rsidRPr="00F07F80" w:rsidRDefault="00F07F80" w:rsidP="00F07F80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  <w:lang w:val="fr-CH"/>
        </w:rPr>
      </w:pPr>
    </w:p>
    <w:p w14:paraId="2EBD6196" w14:textId="7CE25F1B" w:rsidR="00F07F80" w:rsidRPr="00F07F80" w:rsidRDefault="00F07F80" w:rsidP="00F07F80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ind w:left="-284"/>
        <w:rPr>
          <w:rFonts w:ascii="Century Gothic" w:hAnsi="Century Gothic"/>
          <w:sz w:val="22"/>
          <w:szCs w:val="22"/>
          <w:lang w:val="fr-CH"/>
        </w:rPr>
      </w:pPr>
      <w:r w:rsidRPr="00F07F80">
        <w:rPr>
          <w:rFonts w:ascii="Century Gothic" w:hAnsi="Century Gothic"/>
          <w:sz w:val="22"/>
          <w:szCs w:val="22"/>
          <w:lang w:val="fr-CH"/>
        </w:rPr>
        <w:t>Signature</w:t>
      </w:r>
      <w:r w:rsidRPr="00F07F80">
        <w:rPr>
          <w:rFonts w:ascii="Century Gothic" w:hAnsi="Century Gothic"/>
          <w:sz w:val="22"/>
          <w:szCs w:val="22"/>
          <w:lang w:val="fr-CH"/>
        </w:rPr>
        <w:t xml:space="preserve"> / </w:t>
      </w:r>
      <w:proofErr w:type="gramStart"/>
      <w:r>
        <w:rPr>
          <w:rFonts w:ascii="Century Gothic" w:hAnsi="Century Gothic"/>
          <w:sz w:val="22"/>
          <w:szCs w:val="22"/>
          <w:lang w:val="fr-CH"/>
        </w:rPr>
        <w:t>tampon</w:t>
      </w:r>
      <w:r w:rsidRPr="00F07F80">
        <w:rPr>
          <w:rFonts w:ascii="Century Gothic" w:hAnsi="Century Gothic"/>
          <w:sz w:val="22"/>
          <w:szCs w:val="22"/>
          <w:lang w:val="fr-CH"/>
        </w:rPr>
        <w:t>:</w:t>
      </w:r>
      <w:proofErr w:type="gramEnd"/>
    </w:p>
    <w:p w14:paraId="32558B57" w14:textId="77777777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16CF45E6" w14:textId="77777777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28B9525C" w14:textId="77777777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68996A09" w14:textId="0D7A2AF0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  <w:proofErr w:type="gramStart"/>
      <w:r w:rsidRPr="00F07F80">
        <w:rPr>
          <w:rFonts w:ascii="Century Gothic" w:hAnsi="Century Gothic"/>
          <w:sz w:val="22"/>
          <w:szCs w:val="22"/>
          <w:lang w:val="fr-CH"/>
        </w:rPr>
        <w:t>Remarques</w:t>
      </w:r>
      <w:r w:rsidRPr="00F07F80">
        <w:rPr>
          <w:rFonts w:ascii="Century Gothic" w:hAnsi="Century Gothic"/>
          <w:sz w:val="22"/>
          <w:szCs w:val="22"/>
          <w:lang w:val="fr-CH"/>
        </w:rPr>
        <w:t>:</w:t>
      </w:r>
      <w:proofErr w:type="gramEnd"/>
    </w:p>
    <w:p w14:paraId="6085DA92" w14:textId="77777777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0A1F042F" w14:textId="77777777" w:rsidR="00F07F80" w:rsidRPr="00F07F80" w:rsidRDefault="00F07F80" w:rsidP="00F07F80">
      <w:pPr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73E7A8E4" w14:textId="77777777" w:rsidR="00027BEA" w:rsidRPr="00F07F80" w:rsidRDefault="00027BEA">
      <w:pPr>
        <w:ind w:hanging="284"/>
        <w:rPr>
          <w:rFonts w:ascii="Century Gothic" w:hAnsi="Century Gothic"/>
          <w:sz w:val="24"/>
          <w:szCs w:val="24"/>
          <w:lang w:val="fr-CH"/>
        </w:rPr>
      </w:pPr>
    </w:p>
    <w:p w14:paraId="19472CE4" w14:textId="77777777" w:rsidR="00013B3E" w:rsidRPr="00F07F80" w:rsidRDefault="00011EF2" w:rsidP="00011EF2">
      <w:pPr>
        <w:jc w:val="right"/>
        <w:rPr>
          <w:rFonts w:ascii="Century Gothic" w:hAnsi="Century Gothic"/>
          <w:sz w:val="24"/>
          <w:lang w:val="fr-CH"/>
        </w:rPr>
      </w:pPr>
      <w:r w:rsidRPr="00F07F80">
        <w:rPr>
          <w:rFonts w:ascii="Century Gothic" w:hAnsi="Century Gothic"/>
          <w:sz w:val="16"/>
          <w:lang w:val="fr-CH"/>
        </w:rPr>
        <w:t>Update 0</w:t>
      </w:r>
      <w:r w:rsidR="00013B3E" w:rsidRPr="00F07F80">
        <w:rPr>
          <w:rFonts w:ascii="Century Gothic" w:hAnsi="Century Gothic"/>
          <w:sz w:val="16"/>
          <w:lang w:val="fr-CH"/>
        </w:rPr>
        <w:t>3.01.200</w:t>
      </w:r>
      <w:r w:rsidR="00227F57" w:rsidRPr="00F07F80">
        <w:rPr>
          <w:rFonts w:ascii="Century Gothic" w:hAnsi="Century Gothic"/>
          <w:sz w:val="16"/>
          <w:lang w:val="fr-CH"/>
        </w:rPr>
        <w:t>8</w:t>
      </w:r>
    </w:p>
    <w:p w14:paraId="5A91D642" w14:textId="77777777" w:rsidR="000A178A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  <w:r w:rsidRPr="00FD4613">
        <w:rPr>
          <w:rFonts w:ascii="Century Gothic" w:hAnsi="Century Gothic"/>
          <w:i w:val="0"/>
          <w:sz w:val="16"/>
          <w:szCs w:val="16"/>
          <w:lang w:val="fr-CH"/>
        </w:rPr>
        <w:t xml:space="preserve">Après écoulement d’un délai de 5 </w:t>
      </w:r>
      <w:r>
        <w:rPr>
          <w:rFonts w:ascii="Century Gothic" w:hAnsi="Century Gothic"/>
          <w:i w:val="0"/>
          <w:sz w:val="16"/>
          <w:szCs w:val="16"/>
          <w:lang w:val="fr-CH"/>
        </w:rPr>
        <w:t>ans, l’AFC sera renouvelée pour 5 années supplémentaires, pour autant que, dans ce laps de temps, les critères de formations obligatoires soient remplis et que la taxe de redevance pour le port du titre soit payée à l’ASMPP. Sinon, l’attestation de formation complémentaire perd se validité à la fin de l’année durant laquelle son renouvellement devait avoir lieu.</w:t>
      </w:r>
    </w:p>
    <w:p w14:paraId="27D57AFE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  <w:r>
        <w:rPr>
          <w:rFonts w:ascii="Century Gothic" w:hAnsi="Century Gothic"/>
          <w:i w:val="0"/>
          <w:sz w:val="16"/>
          <w:szCs w:val="16"/>
          <w:lang w:val="fr-CH"/>
        </w:rPr>
        <w:t>En plus de la formation exigée par la société de sa spécialité FMH, un/une titulaire de l’attestation complémentaire de formation continue doit se soumettre é un audit de sa pratique professionnelle à raison de 20 heures par année (qui peuvent aussi être accomplies de manière groupée) réparties de la manière suivante :</w:t>
      </w:r>
    </w:p>
    <w:p w14:paraId="43DC3405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</w:p>
    <w:p w14:paraId="71C4842C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  <w:r w:rsidRPr="00FD4613">
        <w:rPr>
          <w:rFonts w:ascii="Century Gothic" w:hAnsi="Century Gothic"/>
          <w:i w:val="0"/>
          <w:sz w:val="16"/>
          <w:szCs w:val="16"/>
          <w:lang w:val="fr-CH"/>
        </w:rPr>
        <w:t>6 - 8 crédits de formation (formation en méd</w:t>
      </w:r>
      <w:r>
        <w:rPr>
          <w:rFonts w:ascii="Century Gothic" w:hAnsi="Century Gothic"/>
          <w:i w:val="0"/>
          <w:sz w:val="16"/>
          <w:szCs w:val="16"/>
          <w:lang w:val="fr-CH"/>
        </w:rPr>
        <w:t>ecine psychosomatique et psychosociale, formation accréditée, dès 2004 par l’ASMPP)</w:t>
      </w:r>
    </w:p>
    <w:p w14:paraId="1B0F7C74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</w:p>
    <w:p w14:paraId="3C263A58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  <w:proofErr w:type="gramStart"/>
      <w:r w:rsidRPr="00FD4613">
        <w:rPr>
          <w:rFonts w:ascii="Century Gothic" w:hAnsi="Century Gothic"/>
          <w:i w:val="0"/>
          <w:sz w:val="16"/>
          <w:szCs w:val="16"/>
          <w:lang w:val="fr-CH"/>
        </w:rPr>
        <w:t>et</w:t>
      </w:r>
      <w:proofErr w:type="gramEnd"/>
      <w:r w:rsidRPr="00FD4613">
        <w:rPr>
          <w:rFonts w:ascii="Century Gothic" w:hAnsi="Century Gothic"/>
          <w:i w:val="0"/>
          <w:sz w:val="16"/>
          <w:szCs w:val="16"/>
          <w:lang w:val="fr-CH"/>
        </w:rPr>
        <w:t>12 - 14 cr</w:t>
      </w:r>
      <w:r>
        <w:rPr>
          <w:rFonts w:ascii="Century Gothic" w:hAnsi="Century Gothic"/>
          <w:i w:val="0"/>
          <w:sz w:val="16"/>
          <w:szCs w:val="16"/>
          <w:lang w:val="fr-CH"/>
        </w:rPr>
        <w:t>édits</w:t>
      </w:r>
      <w:r w:rsidRPr="00FD4613">
        <w:rPr>
          <w:rFonts w:ascii="Century Gothic" w:hAnsi="Century Gothic"/>
          <w:i w:val="0"/>
          <w:sz w:val="16"/>
          <w:szCs w:val="16"/>
          <w:lang w:val="fr-CH"/>
        </w:rPr>
        <w:t xml:space="preserve"> de supervision ou d‘in</w:t>
      </w:r>
      <w:r>
        <w:rPr>
          <w:rFonts w:ascii="Century Gothic" w:hAnsi="Century Gothic"/>
          <w:i w:val="0"/>
          <w:sz w:val="16"/>
          <w:szCs w:val="16"/>
          <w:lang w:val="fr-CH"/>
        </w:rPr>
        <w:t>tervision (supervision attestée, intervision dans un groupe d’au moins 3 personnes, attestée par les membres du groupe).</w:t>
      </w:r>
    </w:p>
    <w:p w14:paraId="21991165" w14:textId="77777777" w:rsidR="000A178A" w:rsidRPr="00FD4613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</w:p>
    <w:p w14:paraId="083D17DA" w14:textId="77777777" w:rsidR="00027BEA" w:rsidRPr="000A178A" w:rsidRDefault="000A178A" w:rsidP="000A178A">
      <w:pPr>
        <w:pStyle w:val="Textkrper2"/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1" w:color="auto"/>
        </w:pBdr>
        <w:tabs>
          <w:tab w:val="left" w:pos="567"/>
        </w:tabs>
        <w:spacing w:before="0" w:beforeAutospacing="0" w:after="0" w:afterAutospacing="0"/>
        <w:ind w:left="-142"/>
        <w:rPr>
          <w:rFonts w:ascii="Century Gothic" w:hAnsi="Century Gothic"/>
          <w:i w:val="0"/>
          <w:sz w:val="16"/>
          <w:szCs w:val="16"/>
          <w:lang w:val="fr-CH"/>
        </w:rPr>
      </w:pPr>
      <w:r w:rsidRPr="00FD4613">
        <w:rPr>
          <w:rFonts w:ascii="Century Gothic" w:hAnsi="Century Gothic"/>
          <w:i w:val="0"/>
          <w:sz w:val="16"/>
          <w:szCs w:val="16"/>
          <w:lang w:val="fr-CH"/>
        </w:rPr>
        <w:t>Les titulaires de l’attestation de formation complémentaire ratta</w:t>
      </w:r>
      <w:r>
        <w:rPr>
          <w:rFonts w:ascii="Century Gothic" w:hAnsi="Century Gothic"/>
          <w:i w:val="0"/>
          <w:sz w:val="16"/>
          <w:szCs w:val="16"/>
          <w:lang w:val="fr-CH"/>
        </w:rPr>
        <w:t>chés é un institut peuvent faire valoir la preuve de leur activité d’enseignant</w:t>
      </w:r>
      <w:r w:rsidRPr="00FD4613">
        <w:rPr>
          <w:rFonts w:ascii="Century Gothic" w:hAnsi="Century Gothic"/>
          <w:i w:val="0"/>
          <w:sz w:val="16"/>
          <w:szCs w:val="16"/>
          <w:lang w:val="fr-CH"/>
        </w:rPr>
        <w:t>.</w:t>
      </w:r>
    </w:p>
    <w:sectPr w:rsidR="00027BEA" w:rsidRPr="000A178A" w:rsidSect="00C930D6">
      <w:headerReference w:type="default" r:id="rId8"/>
      <w:headerReference w:type="first" r:id="rId9"/>
      <w:endnotePr>
        <w:numFmt w:val="decimal"/>
      </w:endnotePr>
      <w:type w:val="continuous"/>
      <w:pgSz w:w="11907" w:h="16783" w:code="9"/>
      <w:pgMar w:top="567" w:right="1134" w:bottom="426" w:left="1418" w:header="720" w:footer="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DB27" w14:textId="77777777" w:rsidR="000C274C" w:rsidRDefault="000C274C">
      <w:r>
        <w:separator/>
      </w:r>
    </w:p>
  </w:endnote>
  <w:endnote w:type="continuationSeparator" w:id="0">
    <w:p w14:paraId="6683430B" w14:textId="77777777" w:rsidR="000C274C" w:rsidRDefault="000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B230" w14:textId="77777777" w:rsidR="000C274C" w:rsidRDefault="000C274C">
      <w:r>
        <w:separator/>
      </w:r>
    </w:p>
  </w:footnote>
  <w:footnote w:type="continuationSeparator" w:id="0">
    <w:p w14:paraId="68B3F846" w14:textId="77777777" w:rsidR="000C274C" w:rsidRDefault="000C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45C7" w14:textId="3CD8F1D6" w:rsidR="00013B3E" w:rsidRPr="002F5F0D" w:rsidRDefault="003226A2" w:rsidP="004C1B66">
    <w:pPr>
      <w:pStyle w:val="Kopfzeile"/>
      <w:tabs>
        <w:tab w:val="left" w:pos="4965"/>
      </w:tabs>
      <w:rPr>
        <w:rFonts w:ascii="Century Gothic" w:hAnsi="Century Gothic"/>
        <w:b/>
        <w:lang w:val="fr-CH"/>
      </w:rPr>
    </w:pPr>
    <w:r w:rsidRPr="002F5F0D">
      <w:rPr>
        <w:rFonts w:ascii="Century Gothic" w:hAnsi="Century Gothic"/>
        <w:b/>
        <w:lang w:val="fr-CH"/>
      </w:rPr>
      <w:t xml:space="preserve">Formulaire de </w:t>
    </w:r>
    <w:proofErr w:type="spellStart"/>
    <w:r w:rsidRPr="002F5F0D">
      <w:rPr>
        <w:rFonts w:ascii="Century Gothic" w:hAnsi="Century Gothic"/>
        <w:b/>
        <w:lang w:val="fr-CH"/>
      </w:rPr>
      <w:t>recertification</w:t>
    </w:r>
    <w:proofErr w:type="spellEnd"/>
    <w:r w:rsidR="004C1B66" w:rsidRPr="002F5F0D">
      <w:rPr>
        <w:rFonts w:ascii="Century Gothic" w:hAnsi="Century Gothic"/>
        <w:b/>
        <w:lang w:val="fr-CH"/>
      </w:rPr>
      <w:t xml:space="preserve"> </w:t>
    </w:r>
    <w:r w:rsidR="002F5F0D" w:rsidRPr="002F5F0D">
      <w:rPr>
        <w:rFonts w:ascii="Century Gothic" w:hAnsi="Century Gothic"/>
        <w:b/>
        <w:lang w:val="fr-CH"/>
      </w:rPr>
      <w:t xml:space="preserve">FAI </w:t>
    </w:r>
    <w:r w:rsidRPr="002F5F0D">
      <w:rPr>
        <w:rFonts w:ascii="Century Gothic" w:hAnsi="Century Gothic"/>
        <w:b/>
        <w:lang w:val="fr-CH"/>
      </w:rPr>
      <w:t>ASMPP</w:t>
    </w:r>
    <w:r w:rsidR="004C1B66" w:rsidRPr="002F5F0D">
      <w:rPr>
        <w:rFonts w:ascii="Century Gothic" w:hAnsi="Century Gothic"/>
        <w:b/>
        <w:lang w:val="fr-CH"/>
      </w:rPr>
      <w:tab/>
    </w:r>
    <w:r w:rsidR="00013B3E" w:rsidRPr="002F5F0D">
      <w:rPr>
        <w:rFonts w:ascii="Century Gothic" w:hAnsi="Century Gothic"/>
        <w:b/>
        <w:lang w:val="fr-CH"/>
      </w:rPr>
      <w:tab/>
    </w:r>
    <w:r w:rsidR="004C1B66" w:rsidRPr="002F5F0D">
      <w:rPr>
        <w:rFonts w:ascii="Century Gothic" w:hAnsi="Century Gothic"/>
        <w:b/>
        <w:lang w:val="fr-CH"/>
      </w:rPr>
      <w:tab/>
    </w:r>
    <w:r w:rsidR="001E3CD3">
      <w:rPr>
        <w:rStyle w:val="Seitenzahl"/>
        <w:rFonts w:ascii="Century Gothic" w:hAnsi="Century Gothic"/>
        <w:b/>
      </w:rPr>
      <w:fldChar w:fldCharType="begin"/>
    </w:r>
    <w:r w:rsidR="00013B3E" w:rsidRPr="002F5F0D">
      <w:rPr>
        <w:rStyle w:val="Seitenzahl"/>
        <w:rFonts w:ascii="Century Gothic" w:hAnsi="Century Gothic"/>
        <w:b/>
        <w:lang w:val="fr-CH"/>
      </w:rPr>
      <w:instrText xml:space="preserve"> PAGE </w:instrText>
    </w:r>
    <w:r w:rsidR="001E3CD3">
      <w:rPr>
        <w:rStyle w:val="Seitenzahl"/>
        <w:rFonts w:ascii="Century Gothic" w:hAnsi="Century Gothic"/>
        <w:b/>
      </w:rPr>
      <w:fldChar w:fldCharType="separate"/>
    </w:r>
    <w:r w:rsidR="00A2193F" w:rsidRPr="002F5F0D">
      <w:rPr>
        <w:rStyle w:val="Seitenzahl"/>
        <w:rFonts w:ascii="Century Gothic" w:hAnsi="Century Gothic"/>
        <w:b/>
        <w:noProof/>
        <w:lang w:val="fr-CH"/>
      </w:rPr>
      <w:t>3</w:t>
    </w:r>
    <w:r w:rsidR="001E3CD3">
      <w:rPr>
        <w:rStyle w:val="Seitenzahl"/>
        <w:rFonts w:ascii="Century Gothic" w:hAnsi="Century Gothic"/>
        <w:b/>
      </w:rPr>
      <w:fldChar w:fldCharType="end"/>
    </w:r>
  </w:p>
  <w:p w14:paraId="0CDBAE60" w14:textId="77777777" w:rsidR="00013B3E" w:rsidRPr="002F5F0D" w:rsidRDefault="00013B3E" w:rsidP="0077429C">
    <w:pPr>
      <w:pStyle w:val="Kopfzeile"/>
      <w:tabs>
        <w:tab w:val="clear" w:pos="4536"/>
        <w:tab w:val="clear" w:pos="9072"/>
        <w:tab w:val="left" w:pos="2340"/>
      </w:tabs>
      <w:rPr>
        <w:lang w:val="fr-CH"/>
      </w:rPr>
    </w:pPr>
  </w:p>
  <w:p w14:paraId="62BD4C80" w14:textId="77777777" w:rsidR="00013B3E" w:rsidRPr="002F5F0D" w:rsidRDefault="00013B3E">
    <w:pPr>
      <w:pStyle w:val="Kopfzeile"/>
      <w:rPr>
        <w:lang w:val="fr-CH"/>
      </w:rPr>
    </w:pPr>
  </w:p>
  <w:p w14:paraId="132CAA1D" w14:textId="77777777" w:rsidR="00013B3E" w:rsidRPr="002F5F0D" w:rsidRDefault="00013B3E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A9C3" w14:textId="77777777" w:rsidR="003407A0" w:rsidRPr="00227F57" w:rsidRDefault="00F07F8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noProof/>
        <w:sz w:val="18"/>
        <w:szCs w:val="18"/>
      </w:rPr>
      <w:object w:dxaOrig="1440" w:dyaOrig="1440" w14:anchorId="353FF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92.15pt;margin-top:.2pt;width:79.35pt;height:47.5pt;z-index:-251658752;visibility:visible;mso-wrap-edited:f" o:allowincell="f">
          <v:imagedata r:id="rId1" o:title=""/>
        </v:shape>
        <o:OLEObject Type="Embed" ProgID="Word.Picture.8" ShapeID="_x0000_s2053" DrawAspect="Content" ObjectID="_1704709841" r:id="rId2"/>
      </w:object>
    </w:r>
    <w:r w:rsidR="003407A0">
      <w:rPr>
        <w:rFonts w:ascii="Century Gothic" w:hAnsi="Century Gothic"/>
        <w:b/>
        <w:sz w:val="18"/>
        <w:szCs w:val="18"/>
      </w:rPr>
      <w:t xml:space="preserve">        </w:t>
    </w:r>
    <w:r w:rsidR="003407A0" w:rsidRPr="00227F57">
      <w:rPr>
        <w:rFonts w:ascii="Century Gothic" w:hAnsi="Century Gothic"/>
        <w:b/>
        <w:sz w:val="18"/>
        <w:szCs w:val="18"/>
      </w:rPr>
      <w:t xml:space="preserve">Schweizerische Akademie für Psychosomatische und Psychosoziale Medizin </w:t>
    </w:r>
    <w:r w:rsidR="004C1B66">
      <w:rPr>
        <w:rFonts w:ascii="Century Gothic" w:hAnsi="Century Gothic"/>
        <w:b/>
        <w:sz w:val="18"/>
        <w:szCs w:val="18"/>
      </w:rPr>
      <w:t>S</w:t>
    </w:r>
    <w:r w:rsidR="003407A0" w:rsidRPr="00227F57">
      <w:rPr>
        <w:rFonts w:ascii="Century Gothic" w:hAnsi="Century Gothic"/>
        <w:b/>
        <w:sz w:val="18"/>
        <w:szCs w:val="18"/>
      </w:rPr>
      <w:t>APPM</w:t>
    </w:r>
  </w:p>
  <w:p w14:paraId="1C1988EA" w14:textId="77777777" w:rsidR="003407A0" w:rsidRPr="00227F57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  <w:lang w:val="fr-FR"/>
      </w:rPr>
    </w:pPr>
    <w:r w:rsidRPr="00227F57">
      <w:rPr>
        <w:rFonts w:ascii="Century Gothic" w:hAnsi="Century Gothic"/>
        <w:sz w:val="18"/>
        <w:szCs w:val="18"/>
      </w:rPr>
      <w:tab/>
    </w:r>
    <w:r w:rsidRPr="00227F57">
      <w:rPr>
        <w:rFonts w:ascii="Century Gothic" w:hAnsi="Century Gothic"/>
        <w:b/>
        <w:sz w:val="18"/>
        <w:szCs w:val="18"/>
        <w:lang w:val="fr-FR"/>
      </w:rPr>
      <w:t>Académie suisse pour la Médecine Psychosomatique et Psychosociale A</w:t>
    </w:r>
    <w:r>
      <w:rPr>
        <w:rFonts w:ascii="Century Gothic" w:hAnsi="Century Gothic"/>
        <w:b/>
        <w:sz w:val="18"/>
        <w:szCs w:val="18"/>
        <w:lang w:val="fr-FR"/>
      </w:rPr>
      <w:t>S</w:t>
    </w:r>
    <w:r w:rsidRPr="00227F57">
      <w:rPr>
        <w:rFonts w:ascii="Century Gothic" w:hAnsi="Century Gothic"/>
        <w:b/>
        <w:sz w:val="18"/>
        <w:szCs w:val="18"/>
        <w:lang w:val="fr-FR"/>
      </w:rPr>
      <w:t>MPP</w:t>
    </w:r>
  </w:p>
  <w:p w14:paraId="1AA64224" w14:textId="77777777" w:rsidR="003407A0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b/>
        <w:sz w:val="18"/>
        <w:szCs w:val="18"/>
        <w:lang w:val="it-IT"/>
      </w:rPr>
    </w:pPr>
    <w:r w:rsidRPr="00227F57">
      <w:rPr>
        <w:rFonts w:ascii="Century Gothic" w:hAnsi="Century Gothic"/>
        <w:sz w:val="18"/>
        <w:szCs w:val="18"/>
        <w:lang w:val="fr-FR"/>
      </w:rPr>
      <w:t xml:space="preserve"> </w:t>
    </w:r>
    <w:r w:rsidRPr="00227F57">
      <w:rPr>
        <w:rFonts w:ascii="Century Gothic" w:hAnsi="Century Gothic"/>
        <w:sz w:val="18"/>
        <w:szCs w:val="18"/>
        <w:lang w:val="fr-FR"/>
      </w:rPr>
      <w:tab/>
    </w:r>
    <w:r w:rsidRPr="00227F57">
      <w:rPr>
        <w:rFonts w:ascii="Century Gothic" w:hAnsi="Century Gothic"/>
        <w:b/>
        <w:sz w:val="18"/>
        <w:szCs w:val="18"/>
        <w:lang w:val="it-IT"/>
      </w:rPr>
      <w:t>Accademia svizzera di Medicina Psicosomatica e Psicosociale A</w:t>
    </w:r>
    <w:r>
      <w:rPr>
        <w:rFonts w:ascii="Century Gothic" w:hAnsi="Century Gothic"/>
        <w:b/>
        <w:sz w:val="18"/>
        <w:szCs w:val="18"/>
        <w:lang w:val="it-IT"/>
      </w:rPr>
      <w:t>S</w:t>
    </w:r>
    <w:r w:rsidRPr="00227F57">
      <w:rPr>
        <w:rFonts w:ascii="Century Gothic" w:hAnsi="Century Gothic"/>
        <w:b/>
        <w:sz w:val="18"/>
        <w:szCs w:val="18"/>
        <w:lang w:val="it-IT"/>
      </w:rPr>
      <w:t>MPP</w:t>
    </w:r>
  </w:p>
  <w:p w14:paraId="77441D57" w14:textId="77777777" w:rsidR="003407A0" w:rsidRPr="00C80141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it-IT"/>
      </w:rPr>
      <w:tab/>
    </w:r>
    <w:r w:rsidRPr="00C80141">
      <w:rPr>
        <w:rFonts w:ascii="Century Gothic" w:hAnsi="Century Gothic"/>
        <w:sz w:val="18"/>
        <w:szCs w:val="18"/>
        <w:lang w:val="en-US"/>
      </w:rPr>
      <w:t>Swiss Academy of Psychosomatic and Psychosocial Medicine SAPPM</w:t>
    </w:r>
  </w:p>
  <w:p w14:paraId="0B2690A3" w14:textId="77777777" w:rsidR="003407A0" w:rsidRPr="00227F57" w:rsidRDefault="003407A0" w:rsidP="003407A0">
    <w:pPr>
      <w:pStyle w:val="Kopfzeile"/>
      <w:tabs>
        <w:tab w:val="clear" w:pos="4536"/>
        <w:tab w:val="clear" w:pos="9072"/>
        <w:tab w:val="right" w:pos="7655"/>
      </w:tabs>
      <w:rPr>
        <w:rFonts w:ascii="Century Gothic" w:hAnsi="Century Gothic"/>
        <w:sz w:val="18"/>
        <w:szCs w:val="18"/>
      </w:rPr>
    </w:pPr>
    <w:r w:rsidRPr="00C80141">
      <w:rPr>
        <w:rFonts w:ascii="Century Gothic" w:hAnsi="Century Gothic"/>
        <w:sz w:val="18"/>
        <w:szCs w:val="18"/>
        <w:lang w:val="en-US"/>
      </w:rPr>
      <w:tab/>
    </w:r>
    <w:r w:rsidRPr="00227F57">
      <w:rPr>
        <w:rFonts w:ascii="Century Gothic" w:hAnsi="Century Gothic"/>
        <w:sz w:val="18"/>
        <w:szCs w:val="18"/>
      </w:rPr>
      <w:t>Postfach</w:t>
    </w:r>
    <w:r>
      <w:rPr>
        <w:rFonts w:ascii="Century Gothic" w:hAnsi="Century Gothic"/>
        <w:sz w:val="18"/>
        <w:szCs w:val="18"/>
      </w:rPr>
      <w:t xml:space="preserve"> 521</w:t>
    </w:r>
    <w:r w:rsidRPr="00227F57">
      <w:rPr>
        <w:rFonts w:ascii="Century Gothic" w:hAnsi="Century Gothic"/>
        <w:sz w:val="18"/>
        <w:szCs w:val="18"/>
      </w:rPr>
      <w:t>, CH-</w:t>
    </w:r>
    <w:r>
      <w:rPr>
        <w:rFonts w:ascii="Century Gothic" w:hAnsi="Century Gothic"/>
        <w:sz w:val="18"/>
        <w:szCs w:val="18"/>
      </w:rPr>
      <w:t xml:space="preserve">6260 Reiden, </w:t>
    </w:r>
    <w:r w:rsidRPr="00227F57">
      <w:rPr>
        <w:rFonts w:ascii="Century Gothic" w:hAnsi="Century Gothic"/>
        <w:sz w:val="18"/>
        <w:szCs w:val="18"/>
      </w:rPr>
      <w:t>www.</w:t>
    </w:r>
    <w:r>
      <w:rPr>
        <w:rFonts w:ascii="Century Gothic" w:hAnsi="Century Gothic"/>
        <w:sz w:val="18"/>
        <w:szCs w:val="18"/>
      </w:rPr>
      <w:t>s</w:t>
    </w:r>
    <w:r w:rsidRPr="00227F57">
      <w:rPr>
        <w:rFonts w:ascii="Century Gothic" w:hAnsi="Century Gothic"/>
        <w:sz w:val="18"/>
        <w:szCs w:val="18"/>
      </w:rPr>
      <w:t>appm.ch</w:t>
    </w:r>
  </w:p>
  <w:p w14:paraId="618784C5" w14:textId="77777777" w:rsidR="003407A0" w:rsidRDefault="003407A0" w:rsidP="003407A0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  <w:p w14:paraId="26FD6551" w14:textId="77777777" w:rsidR="00013B3E" w:rsidRPr="003407A0" w:rsidRDefault="00013B3E" w:rsidP="00340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4DA"/>
    <w:multiLevelType w:val="hybridMultilevel"/>
    <w:tmpl w:val="31200F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7F73"/>
    <w:multiLevelType w:val="hybridMultilevel"/>
    <w:tmpl w:val="5804103E"/>
    <w:lvl w:ilvl="0" w:tplc="5C0217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617"/>
    <w:multiLevelType w:val="singleLevel"/>
    <w:tmpl w:val="D0D4FA4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3E"/>
    <w:rsid w:val="00011EF2"/>
    <w:rsid w:val="00012224"/>
    <w:rsid w:val="00013B3E"/>
    <w:rsid w:val="00027BEA"/>
    <w:rsid w:val="00071F50"/>
    <w:rsid w:val="000A178A"/>
    <w:rsid w:val="000B0E1B"/>
    <w:rsid w:val="000B5B95"/>
    <w:rsid w:val="000C274C"/>
    <w:rsid w:val="000E1375"/>
    <w:rsid w:val="000E2041"/>
    <w:rsid w:val="00135BA5"/>
    <w:rsid w:val="001E3CD3"/>
    <w:rsid w:val="002173D9"/>
    <w:rsid w:val="00227F57"/>
    <w:rsid w:val="00290B88"/>
    <w:rsid w:val="00297091"/>
    <w:rsid w:val="002A4CE7"/>
    <w:rsid w:val="002E598F"/>
    <w:rsid w:val="002F5F0D"/>
    <w:rsid w:val="003226A2"/>
    <w:rsid w:val="003407A0"/>
    <w:rsid w:val="00366B38"/>
    <w:rsid w:val="00381ECB"/>
    <w:rsid w:val="003B4C05"/>
    <w:rsid w:val="003D1EFF"/>
    <w:rsid w:val="004135A5"/>
    <w:rsid w:val="00475DB0"/>
    <w:rsid w:val="004C1B66"/>
    <w:rsid w:val="004C220F"/>
    <w:rsid w:val="004C5DB0"/>
    <w:rsid w:val="004D2ECD"/>
    <w:rsid w:val="004E7F30"/>
    <w:rsid w:val="005D232C"/>
    <w:rsid w:val="005E143E"/>
    <w:rsid w:val="006622A2"/>
    <w:rsid w:val="00662C85"/>
    <w:rsid w:val="0077429C"/>
    <w:rsid w:val="0079593E"/>
    <w:rsid w:val="007B0116"/>
    <w:rsid w:val="007B6726"/>
    <w:rsid w:val="007C36A5"/>
    <w:rsid w:val="007E258F"/>
    <w:rsid w:val="00863515"/>
    <w:rsid w:val="00881173"/>
    <w:rsid w:val="008B1A59"/>
    <w:rsid w:val="008B6C5D"/>
    <w:rsid w:val="008E3185"/>
    <w:rsid w:val="00946382"/>
    <w:rsid w:val="009630F6"/>
    <w:rsid w:val="00967E66"/>
    <w:rsid w:val="009772EA"/>
    <w:rsid w:val="00981D59"/>
    <w:rsid w:val="00A2137F"/>
    <w:rsid w:val="00A2193F"/>
    <w:rsid w:val="00A9740F"/>
    <w:rsid w:val="00AA7433"/>
    <w:rsid w:val="00AD3F0C"/>
    <w:rsid w:val="00B939E0"/>
    <w:rsid w:val="00B94980"/>
    <w:rsid w:val="00BF0DFF"/>
    <w:rsid w:val="00C135DC"/>
    <w:rsid w:val="00C31A09"/>
    <w:rsid w:val="00C80141"/>
    <w:rsid w:val="00C930D6"/>
    <w:rsid w:val="00CC5082"/>
    <w:rsid w:val="00D10C4B"/>
    <w:rsid w:val="00D632FA"/>
    <w:rsid w:val="00D75F3C"/>
    <w:rsid w:val="00D8454F"/>
    <w:rsid w:val="00DA2C0A"/>
    <w:rsid w:val="00DC6089"/>
    <w:rsid w:val="00DE02FD"/>
    <w:rsid w:val="00E776B6"/>
    <w:rsid w:val="00E92830"/>
    <w:rsid w:val="00EA0145"/>
    <w:rsid w:val="00F07F80"/>
    <w:rsid w:val="00F43A4B"/>
    <w:rsid w:val="00F84477"/>
    <w:rsid w:val="00F92A86"/>
    <w:rsid w:val="00FF2BA4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6A4E0448"/>
  <w15:docId w15:val="{12B73CF6-11C5-4A27-91EF-1C3FEEA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F0C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1E3CD3"/>
    <w:pPr>
      <w:keepNext/>
      <w:spacing w:before="240" w:after="60"/>
      <w:outlineLvl w:val="0"/>
    </w:pPr>
    <w:rPr>
      <w:rFonts w:ascii="Arial Black" w:hAnsi="Arial Black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1E3CD3"/>
    <w:pPr>
      <w:keepNext/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rsid w:val="001E3CD3"/>
    <w:pPr>
      <w:keepNext/>
      <w:spacing w:before="240" w:after="60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rsid w:val="001E3CD3"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verhead">
    <w:name w:val="Overhead"/>
    <w:basedOn w:val="Standard"/>
    <w:rsid w:val="001E3CD3"/>
    <w:p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rsid w:val="001E3C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E3CD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E3CD3"/>
    <w:rPr>
      <w:color w:val="0000FF"/>
      <w:u w:val="single"/>
    </w:rPr>
  </w:style>
  <w:style w:type="paragraph" w:styleId="Endnotentext">
    <w:name w:val="endnote text"/>
    <w:basedOn w:val="Standard"/>
    <w:semiHidden/>
    <w:rsid w:val="001E3CD3"/>
  </w:style>
  <w:style w:type="character" w:styleId="Endnotenzeichen">
    <w:name w:val="endnote reference"/>
    <w:basedOn w:val="Absatz-Standardschriftart"/>
    <w:semiHidden/>
    <w:rsid w:val="001E3CD3"/>
    <w:rPr>
      <w:vertAlign w:val="superscript"/>
    </w:rPr>
  </w:style>
  <w:style w:type="paragraph" w:customStyle="1" w:styleId="Textkrper21">
    <w:name w:val="Textkörper 21"/>
    <w:basedOn w:val="Standard"/>
    <w:rsid w:val="001E3CD3"/>
    <w:pPr>
      <w:spacing w:before="240" w:line="480" w:lineRule="auto"/>
    </w:pPr>
    <w:rPr>
      <w:sz w:val="24"/>
    </w:rPr>
  </w:style>
  <w:style w:type="character" w:styleId="Seitenzahl">
    <w:name w:val="page number"/>
    <w:basedOn w:val="Absatz-Standardschriftart"/>
    <w:rsid w:val="001E3CD3"/>
  </w:style>
  <w:style w:type="paragraph" w:styleId="Textkrper">
    <w:name w:val="Body Text"/>
    <w:basedOn w:val="Standard"/>
    <w:rsid w:val="001E3C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1E3CD3"/>
    <w:pPr>
      <w:spacing w:before="100" w:beforeAutospacing="1" w:after="100" w:afterAutospacing="1"/>
    </w:pPr>
    <w:rPr>
      <w:i/>
      <w:iCs/>
      <w:color w:val="000000"/>
      <w:sz w:val="26"/>
    </w:rPr>
  </w:style>
  <w:style w:type="paragraph" w:styleId="Sprechblasentext">
    <w:name w:val="Balloon Text"/>
    <w:basedOn w:val="Standard"/>
    <w:semiHidden/>
    <w:rsid w:val="00A9740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30D6"/>
    <w:rPr>
      <w:rFonts w:eastAsia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30D6"/>
    <w:rPr>
      <w:rFonts w:ascii="Arial" w:eastAsia="Calibri" w:hAnsi="Arial" w:cs="Times New Roman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30D6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928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Standard"/>
    <w:rsid w:val="00C80141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4">
    <w:name w:val="p4"/>
    <w:basedOn w:val="Standard"/>
    <w:rsid w:val="00C80141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7B2AD-FBF8-4811-A521-2340A9B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und Aufgaben der Akademie für Psycho--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und Aufgaben der Akademie für Psycho--</dc:title>
  <dc:creator>Astrid Roos-Maeder SAPPM</dc:creator>
  <cp:lastModifiedBy>Astrid Maeder</cp:lastModifiedBy>
  <cp:revision>21</cp:revision>
  <cp:lastPrinted>2018-05-03T13:13:00Z</cp:lastPrinted>
  <dcterms:created xsi:type="dcterms:W3CDTF">2018-05-03T13:02:00Z</dcterms:created>
  <dcterms:modified xsi:type="dcterms:W3CDTF">2022-01-26T12:44:00Z</dcterms:modified>
</cp:coreProperties>
</file>